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21" w:rsidRPr="00B90241" w:rsidRDefault="00851621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1621" w:rsidRPr="00B90241" w:rsidRDefault="00851621" w:rsidP="00B90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 Оренбурга</w:t>
      </w:r>
    </w:p>
    <w:p w:rsidR="00851621" w:rsidRPr="00B90241" w:rsidRDefault="00851621" w:rsidP="00B9024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автономное учреждение</w:t>
      </w:r>
    </w:p>
    <w:p w:rsidR="00851621" w:rsidRPr="00B90241" w:rsidRDefault="00851621" w:rsidP="00B90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«Лицей №1 г.Орска Оренбургской области»</w:t>
      </w:r>
    </w:p>
    <w:p w:rsidR="00851621" w:rsidRPr="00B90241" w:rsidRDefault="00851621" w:rsidP="00B90241">
      <w:pPr>
        <w:tabs>
          <w:tab w:val="left" w:pos="649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0A0"/>
      </w:tblPr>
      <w:tblGrid>
        <w:gridCol w:w="5508"/>
        <w:gridCol w:w="4062"/>
      </w:tblGrid>
      <w:tr w:rsidR="00851621" w:rsidRPr="00B90241" w:rsidTr="00044C7B">
        <w:tc>
          <w:tcPr>
            <w:tcW w:w="5508" w:type="dxa"/>
          </w:tcPr>
          <w:p w:rsidR="00851621" w:rsidRPr="00B90241" w:rsidRDefault="00851621" w:rsidP="00B9024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:rsidR="00851621" w:rsidRPr="00B90241" w:rsidRDefault="00851621" w:rsidP="00B9024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51621" w:rsidRPr="00B90241" w:rsidRDefault="00851621" w:rsidP="00B9024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Директор МОАУ «Лицей №1 г.Орска Оренбургской области»</w:t>
            </w:r>
          </w:p>
          <w:p w:rsidR="00851621" w:rsidRPr="00B90241" w:rsidRDefault="00851621" w:rsidP="003A16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044C7B" w:rsidRPr="00B9024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Г.В.Хорев</w:t>
            </w:r>
            <w:proofErr w:type="spellEnd"/>
            <w:r w:rsidR="00D716D6">
              <w:rPr>
                <w:rFonts w:ascii="Times New Roman" w:hAnsi="Times New Roman" w:cs="Times New Roman"/>
                <w:sz w:val="28"/>
                <w:szCs w:val="28"/>
              </w:rPr>
              <w:t xml:space="preserve"> «___»____________2024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51621" w:rsidRPr="00B90241" w:rsidRDefault="00851621" w:rsidP="00B902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C7B" w:rsidRPr="00B90241" w:rsidRDefault="00044C7B" w:rsidP="00B902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C7B" w:rsidRPr="00B90241" w:rsidRDefault="00044C7B" w:rsidP="00B902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C7B" w:rsidRPr="00B90241" w:rsidRDefault="00044C7B" w:rsidP="00B902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21" w:rsidRPr="00B90241" w:rsidRDefault="00851621" w:rsidP="00B902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Программа лагеря дневного пребывания</w:t>
      </w:r>
    </w:p>
    <w:p w:rsidR="00851621" w:rsidRPr="00B90241" w:rsidRDefault="00851621" w:rsidP="00B902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«Алые паруса»</w:t>
      </w:r>
    </w:p>
    <w:p w:rsidR="00851621" w:rsidRPr="00B90241" w:rsidRDefault="00851621" w:rsidP="00B902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(Возраст детей: 7-14 лет)</w:t>
      </w:r>
    </w:p>
    <w:p w:rsidR="00851621" w:rsidRPr="00B90241" w:rsidRDefault="00851621" w:rsidP="00B90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21" w:rsidRPr="00B90241" w:rsidRDefault="00851621" w:rsidP="00B902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21" w:rsidRPr="00B90241" w:rsidRDefault="00851621" w:rsidP="00B902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21" w:rsidRPr="00B90241" w:rsidRDefault="00851621" w:rsidP="00B902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21" w:rsidRPr="00B90241" w:rsidRDefault="00851621" w:rsidP="00B902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21" w:rsidRPr="00B90241" w:rsidRDefault="00851621" w:rsidP="003A1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21" w:rsidRPr="00B90241" w:rsidRDefault="0085217E" w:rsidP="00B902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Орск, 2024</w:t>
      </w:r>
    </w:p>
    <w:p w:rsidR="00851621" w:rsidRPr="00B90241" w:rsidRDefault="00044C7B" w:rsidP="00B90241">
      <w:pPr>
        <w:pStyle w:val="a6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51621" w:rsidRPr="00B90241" w:rsidRDefault="00044C7B" w:rsidP="003A1635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90241">
        <w:rPr>
          <w:rFonts w:ascii="Times New Roman" w:hAnsi="Times New Roman"/>
          <w:iCs/>
          <w:sz w:val="28"/>
          <w:szCs w:val="28"/>
        </w:rPr>
        <w:t xml:space="preserve">Образовательная программа лагеря дневного пребывания </w:t>
      </w:r>
      <w:r w:rsidR="00851621" w:rsidRPr="00B90241">
        <w:rPr>
          <w:rFonts w:ascii="Times New Roman" w:hAnsi="Times New Roman"/>
          <w:iCs/>
          <w:sz w:val="28"/>
          <w:szCs w:val="28"/>
        </w:rPr>
        <w:t>«</w:t>
      </w:r>
      <w:r w:rsidRPr="00B90241">
        <w:rPr>
          <w:rFonts w:ascii="Times New Roman" w:hAnsi="Times New Roman"/>
          <w:iCs/>
          <w:sz w:val="28"/>
          <w:szCs w:val="28"/>
        </w:rPr>
        <w:t>Алые паруса</w:t>
      </w:r>
      <w:r w:rsidR="00851621" w:rsidRPr="00B90241">
        <w:rPr>
          <w:rFonts w:ascii="Times New Roman" w:hAnsi="Times New Roman"/>
          <w:iCs/>
          <w:sz w:val="28"/>
          <w:szCs w:val="28"/>
        </w:rPr>
        <w:t>» на базе МОАУ «Лицей №1 г.</w:t>
      </w:r>
      <w:r w:rsidR="00D716D6">
        <w:rPr>
          <w:rFonts w:ascii="Times New Roman" w:hAnsi="Times New Roman"/>
          <w:iCs/>
          <w:sz w:val="28"/>
          <w:szCs w:val="28"/>
        </w:rPr>
        <w:t xml:space="preserve"> </w:t>
      </w:r>
      <w:r w:rsidR="00851621" w:rsidRPr="00B90241">
        <w:rPr>
          <w:rFonts w:ascii="Times New Roman" w:hAnsi="Times New Roman"/>
          <w:iCs/>
          <w:sz w:val="28"/>
          <w:szCs w:val="28"/>
        </w:rPr>
        <w:t xml:space="preserve">Орска Оренбургской области»  разработана в соответствии   с Законом РФ от 29.12.2012 № 273-ФЗ «Об образовании в Российской Федерации», </w:t>
      </w:r>
      <w:r w:rsidR="00851621" w:rsidRPr="00B90241">
        <w:rPr>
          <w:rFonts w:ascii="Times New Roman" w:hAnsi="Times New Roman"/>
          <w:bCs/>
          <w:iCs/>
          <w:sz w:val="28"/>
          <w:szCs w:val="28"/>
        </w:rPr>
        <w:t xml:space="preserve">приказом </w:t>
      </w:r>
      <w:r w:rsidR="00851621" w:rsidRPr="00B90241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="00851621" w:rsidRPr="00B90241">
        <w:rPr>
          <w:rFonts w:ascii="Times New Roman" w:hAnsi="Times New Roman"/>
          <w:bCs/>
          <w:iCs/>
          <w:sz w:val="28"/>
          <w:szCs w:val="28"/>
        </w:rPr>
        <w:t xml:space="preserve"> от 29.08.2013 г. № </w:t>
      </w:r>
      <w:r w:rsidR="00851621" w:rsidRPr="00B90241">
        <w:rPr>
          <w:rFonts w:ascii="Times New Roman" w:hAnsi="Times New Roman"/>
          <w:sz w:val="28"/>
          <w:szCs w:val="28"/>
        </w:rPr>
        <w:t>1008</w:t>
      </w:r>
      <w:r w:rsidR="00851621" w:rsidRPr="00B90241">
        <w:rPr>
          <w:rFonts w:ascii="Times New Roman" w:hAnsi="Times New Roman"/>
          <w:bCs/>
          <w:iCs/>
          <w:sz w:val="28"/>
          <w:szCs w:val="28"/>
        </w:rPr>
        <w:t xml:space="preserve">  и инструктивными  письмами </w:t>
      </w:r>
      <w:proofErr w:type="spellStart"/>
      <w:r w:rsidR="00851621" w:rsidRPr="00B90241">
        <w:rPr>
          <w:rFonts w:ascii="Times New Roman" w:hAnsi="Times New Roman"/>
          <w:bCs/>
          <w:iCs/>
          <w:sz w:val="28"/>
          <w:szCs w:val="28"/>
        </w:rPr>
        <w:t>Минобрнауки</w:t>
      </w:r>
      <w:proofErr w:type="spellEnd"/>
      <w:r w:rsidR="00851621" w:rsidRPr="00B90241">
        <w:rPr>
          <w:rFonts w:ascii="Times New Roman" w:hAnsi="Times New Roman"/>
          <w:bCs/>
          <w:iCs/>
          <w:sz w:val="28"/>
          <w:szCs w:val="28"/>
        </w:rPr>
        <w:t xml:space="preserve"> РФ (от 14.04.2011 г. № МД-463/06,  от 26.10.2012 № 09-260,   от 01.04.2014 № 09-613,   от 18.11.2015 № 09-3242).</w:t>
      </w:r>
      <w:proofErr w:type="gramEnd"/>
    </w:p>
    <w:p w:rsidR="00851621" w:rsidRPr="00B90241" w:rsidRDefault="00851621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0241" w:rsidRDefault="00B90241" w:rsidP="00B902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</w:t>
      </w:r>
      <w:r w:rsidR="003A1635">
        <w:rPr>
          <w:rFonts w:ascii="Times New Roman" w:hAnsi="Times New Roman" w:cs="Times New Roman"/>
          <w:b/>
          <w:sz w:val="28"/>
          <w:szCs w:val="28"/>
        </w:rPr>
        <w:t>ы</w:t>
      </w:r>
    </w:p>
    <w:p w:rsidR="00851621" w:rsidRPr="00B90241" w:rsidRDefault="000A1E68" w:rsidP="003A16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68">
        <w:rPr>
          <w:rFonts w:ascii="Times New Roman" w:hAnsi="Times New Roman" w:cs="Times New Roman"/>
          <w:sz w:val="28"/>
          <w:szCs w:val="28"/>
        </w:rPr>
        <w:t xml:space="preserve">Лагерь дневного пребывания – это огромный потенциал для социализации, развития и оздоровления детей. Организованный отдых одновременно выполняет оздоровительную, образовательную, культурологическую, коммуникативную функции, в нём гармонично сочетаются духовно-эстетические, рационально-познавательные, идейно-нравственные начала. Проводя летние каникулы в лагере дневного пребывания, ребёнок познаёт жизнь самым непосредственным образом. </w:t>
      </w:r>
    </w:p>
    <w:p w:rsidR="002B378F" w:rsidRPr="00B90241" w:rsidRDefault="002B378F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 xml:space="preserve">Актуальность программы обусловлена следующими факторами: </w:t>
      </w:r>
    </w:p>
    <w:p w:rsidR="002B378F" w:rsidRPr="00B90241" w:rsidRDefault="002B378F" w:rsidP="00B9024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устойчивым спросом родителей на организованный отдых обучающихся;</w:t>
      </w:r>
    </w:p>
    <w:p w:rsidR="002B378F" w:rsidRPr="00B90241" w:rsidRDefault="002B378F" w:rsidP="00B9024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работой по укреплению здоровья детей и формированию у них потребности здорового образа жизни, так как существует противоречие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2B378F" w:rsidRPr="00B90241" w:rsidRDefault="002B378F" w:rsidP="00B9024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желанием детей иметь свободу, заниматься саморазвитием, самостоятельным творчеством.</w:t>
      </w:r>
    </w:p>
    <w:p w:rsidR="002B378F" w:rsidRPr="00B90241" w:rsidRDefault="002B378F" w:rsidP="00B9024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необходимостью использования богатого творческого потенциала педагогов в реализации цели и задач программы.</w:t>
      </w:r>
    </w:p>
    <w:p w:rsidR="002B378F" w:rsidRPr="00B90241" w:rsidRDefault="002B378F" w:rsidP="00B90241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B378F" w:rsidRPr="00B90241" w:rsidRDefault="002B378F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255A78" w:rsidRPr="00B90241" w:rsidRDefault="00255A78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lastRenderedPageBreak/>
        <w:t xml:space="preserve">Направленность </w:t>
      </w:r>
      <w:r w:rsidR="0066740B" w:rsidRPr="00B90241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66740B" w:rsidRPr="00B90241">
        <w:rPr>
          <w:rFonts w:ascii="Times New Roman" w:hAnsi="Times New Roman"/>
          <w:sz w:val="28"/>
          <w:szCs w:val="28"/>
        </w:rPr>
        <w:t>:</w:t>
      </w:r>
      <w:r w:rsidRPr="00B90241">
        <w:rPr>
          <w:rFonts w:ascii="Times New Roman" w:hAnsi="Times New Roman"/>
          <w:sz w:val="28"/>
          <w:szCs w:val="28"/>
        </w:rPr>
        <w:t xml:space="preserve"> социально-гуманитарная, т.е. включает в себя разноплановую деятельность, объединяет различные направления оздоровления, отдыха и воспитания детей. Основная идея программы «Алые паруса» - представление возможностей для формирования навыков безопасного поведения детей и подростков, их социальной активности и самореализации, раскрытия творческих способностей ребенка. </w:t>
      </w:r>
    </w:p>
    <w:p w:rsidR="00D20F5A" w:rsidRPr="00B90241" w:rsidRDefault="00D20F5A" w:rsidP="00D20F5A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66740B" w:rsidRPr="00B90241" w:rsidRDefault="00D20F5A" w:rsidP="00D20F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В процессе проектирования программы были изучены аналогич</w:t>
      </w:r>
      <w:r>
        <w:rPr>
          <w:rFonts w:ascii="Times New Roman" w:hAnsi="Times New Roman" w:cs="Times New Roman"/>
          <w:sz w:val="28"/>
          <w:szCs w:val="28"/>
        </w:rPr>
        <w:t xml:space="preserve">ные программы: «Город детства» и др. </w:t>
      </w:r>
      <w:r w:rsidR="0066740B" w:rsidRPr="00B90241">
        <w:rPr>
          <w:rFonts w:ascii="Times New Roman" w:hAnsi="Times New Roman" w:cs="Times New Roman"/>
          <w:sz w:val="28"/>
          <w:szCs w:val="28"/>
        </w:rPr>
        <w:t xml:space="preserve">Отличительная 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66740B" w:rsidRPr="00B90241">
        <w:rPr>
          <w:rFonts w:ascii="Times New Roman" w:hAnsi="Times New Roman" w:cs="Times New Roman"/>
          <w:sz w:val="28"/>
          <w:szCs w:val="28"/>
        </w:rPr>
        <w:t xml:space="preserve">программы заключается в практической направленности, индивидуальном и креативно - личностном подходе к каждому ребенку, в том, что </w:t>
      </w:r>
      <w:r w:rsidR="0066740B" w:rsidRPr="00B90241">
        <w:rPr>
          <w:rFonts w:ascii="Times New Roman" w:hAnsi="Times New Roman" w:cs="Times New Roman"/>
          <w:sz w:val="28"/>
          <w:szCs w:val="28"/>
          <w:lang w:eastAsia="ar-SA"/>
        </w:rPr>
        <w:t>весь период насыщен разноплановой интересной деятельностью (игровой и креативно - практической). Педагоги используют элементы ТРИЗ при организации и проведении всех мероприятий, а  также элементы актерского мастерства и игры на развитие творческих способностей.</w:t>
      </w:r>
    </w:p>
    <w:p w:rsidR="00255A78" w:rsidRPr="00B90241" w:rsidRDefault="00255A78" w:rsidP="00D20F5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2B74E1" w:rsidRPr="00B90241" w:rsidRDefault="00255A78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241">
        <w:rPr>
          <w:rFonts w:ascii="Times New Roman" w:hAnsi="Times New Roman"/>
          <w:sz w:val="28"/>
          <w:szCs w:val="28"/>
        </w:rPr>
        <w:t>Лагерь комплектуется на базе МОАУ «Лицей №1 г.Орска Оренбургской области» из числа детей в возрасте 7-14 лет. Продолжительность пребывания в лагере 21 день, обще</w:t>
      </w:r>
      <w:r w:rsidR="0085217E">
        <w:rPr>
          <w:rFonts w:ascii="Times New Roman" w:hAnsi="Times New Roman"/>
          <w:sz w:val="28"/>
          <w:szCs w:val="28"/>
        </w:rPr>
        <w:t>е количество детей в смену – 90</w:t>
      </w:r>
      <w:r w:rsidRPr="00B90241">
        <w:rPr>
          <w:rFonts w:ascii="Times New Roman" w:hAnsi="Times New Roman"/>
          <w:sz w:val="28"/>
          <w:szCs w:val="28"/>
        </w:rPr>
        <w:t xml:space="preserve"> человек.</w:t>
      </w:r>
      <w:r w:rsidR="002B74E1" w:rsidRPr="00B90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Ребята-старшеклассники в возрасте от 14 до 16 лет являются вожатыми.</w:t>
      </w:r>
    </w:p>
    <w:p w:rsidR="00BB44EF" w:rsidRPr="00B90241" w:rsidRDefault="00BB44EF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5CF5" w:rsidRPr="00B90241" w:rsidRDefault="008A5CF5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Объем и срок освоения программы</w:t>
      </w:r>
    </w:p>
    <w:p w:rsidR="00BB44EF" w:rsidRPr="00B90241" w:rsidRDefault="008A5CF5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Программа рассчитана на одну лагерную смену (21 день).</w:t>
      </w:r>
    </w:p>
    <w:p w:rsidR="008A5CF5" w:rsidRPr="00B90241" w:rsidRDefault="008A5CF5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0FD" w:rsidRPr="00B90241" w:rsidRDefault="00BB44EF" w:rsidP="00B90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B90241">
        <w:rPr>
          <w:rFonts w:ascii="Times New Roman" w:hAnsi="Times New Roman" w:cs="Times New Roman"/>
          <w:sz w:val="28"/>
          <w:szCs w:val="28"/>
        </w:rPr>
        <w:t xml:space="preserve">организация отдыха и </w:t>
      </w:r>
      <w:proofErr w:type="gramStart"/>
      <w:r w:rsidRPr="00B90241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B90241">
        <w:rPr>
          <w:rFonts w:ascii="Times New Roman" w:hAnsi="Times New Roman" w:cs="Times New Roman"/>
          <w:sz w:val="28"/>
          <w:szCs w:val="28"/>
        </w:rPr>
        <w:t xml:space="preserve"> обучающихся МОАУ «Лицей №1 г. Орска Оренбургской области» с 1 – 8 класс, реализация их творческих потребностей и интересов.</w:t>
      </w:r>
    </w:p>
    <w:p w:rsidR="00F360FD" w:rsidRPr="00B90241" w:rsidRDefault="00F360FD" w:rsidP="00B90241"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024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360FD" w:rsidRPr="00B90241" w:rsidRDefault="00721F01" w:rsidP="00B902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О</w:t>
      </w:r>
      <w:r w:rsidR="00F360FD" w:rsidRPr="00B90241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F360FD" w:rsidRPr="00B90241" w:rsidRDefault="00F360FD" w:rsidP="00B9024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расширение экологических знаний, полученных при изучении школьных предметов;</w:t>
      </w:r>
    </w:p>
    <w:p w:rsidR="00F360FD" w:rsidRPr="00B90241" w:rsidRDefault="00F360FD" w:rsidP="00B90241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  <w:lang w:eastAsia="ru-RU"/>
        </w:rPr>
        <w:t xml:space="preserve">выявление </w:t>
      </w:r>
      <w:proofErr w:type="gramStart"/>
      <w:r w:rsidR="000A1E68">
        <w:rPr>
          <w:rFonts w:ascii="Times New Roman" w:hAnsi="Times New Roman"/>
          <w:sz w:val="28"/>
          <w:szCs w:val="28"/>
          <w:lang w:eastAsia="ru-RU"/>
        </w:rPr>
        <w:t>об</w:t>
      </w:r>
      <w:r w:rsidRPr="00B90241">
        <w:rPr>
          <w:rFonts w:ascii="Times New Roman" w:hAnsi="Times New Roman"/>
          <w:sz w:val="28"/>
          <w:szCs w:val="28"/>
          <w:lang w:eastAsia="ru-RU"/>
        </w:rPr>
        <w:t>уча</w:t>
      </w:r>
      <w:r w:rsidR="000A1E68">
        <w:rPr>
          <w:rFonts w:ascii="Times New Roman" w:hAnsi="Times New Roman"/>
          <w:sz w:val="28"/>
          <w:szCs w:val="28"/>
          <w:lang w:eastAsia="ru-RU"/>
        </w:rPr>
        <w:t>ю</w:t>
      </w:r>
      <w:r w:rsidRPr="00B90241">
        <w:rPr>
          <w:rFonts w:ascii="Times New Roman" w:hAnsi="Times New Roman"/>
          <w:sz w:val="28"/>
          <w:szCs w:val="28"/>
          <w:lang w:eastAsia="ru-RU"/>
        </w:rPr>
        <w:t>щихся</w:t>
      </w:r>
      <w:proofErr w:type="gramEnd"/>
      <w:r w:rsidRPr="00B90241">
        <w:rPr>
          <w:rFonts w:ascii="Times New Roman" w:hAnsi="Times New Roman"/>
          <w:sz w:val="28"/>
          <w:szCs w:val="28"/>
          <w:lang w:eastAsia="ru-RU"/>
        </w:rPr>
        <w:t>, склонных к исследовательской деятельности в области экологии;</w:t>
      </w:r>
    </w:p>
    <w:p w:rsidR="00F360FD" w:rsidRPr="00B90241" w:rsidRDefault="000A1E68" w:rsidP="00B90241">
      <w:pPr>
        <w:pStyle w:val="2"/>
        <w:numPr>
          <w:ilvl w:val="0"/>
          <w:numId w:val="3"/>
        </w:numPr>
        <w:spacing w:before="0" w:after="0"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расширение</w:t>
      </w:r>
      <w:r w:rsidR="00F360FD" w:rsidRPr="00B90241">
        <w:rPr>
          <w:bCs/>
          <w:sz w:val="28"/>
          <w:szCs w:val="28"/>
        </w:rPr>
        <w:t xml:space="preserve"> представления детей  о видах театрального творчества (посещение всех театров города), воспитывать уважительное отношение к классике (постановки сценок, спектаклей);</w:t>
      </w:r>
    </w:p>
    <w:p w:rsidR="00F360FD" w:rsidRPr="00B90241" w:rsidRDefault="00F360FD" w:rsidP="00B90241">
      <w:pPr>
        <w:pStyle w:val="2"/>
        <w:numPr>
          <w:ilvl w:val="0"/>
          <w:numId w:val="3"/>
        </w:numPr>
        <w:spacing w:before="0" w:after="0" w:line="276" w:lineRule="auto"/>
        <w:ind w:left="0" w:firstLine="709"/>
        <w:jc w:val="both"/>
        <w:rPr>
          <w:bCs/>
          <w:sz w:val="28"/>
          <w:szCs w:val="28"/>
        </w:rPr>
      </w:pPr>
      <w:r w:rsidRPr="00B90241">
        <w:rPr>
          <w:bCs/>
          <w:sz w:val="28"/>
          <w:szCs w:val="28"/>
        </w:rPr>
        <w:lastRenderedPageBreak/>
        <w:t>познакомить детей  с историей своего города;</w:t>
      </w:r>
    </w:p>
    <w:p w:rsidR="00F360FD" w:rsidRPr="00B90241" w:rsidRDefault="00F360FD" w:rsidP="00B902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0FD" w:rsidRPr="00B90241" w:rsidRDefault="00721F01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F360FD" w:rsidRPr="00B90241">
        <w:rPr>
          <w:rFonts w:ascii="Times New Roman" w:hAnsi="Times New Roman"/>
          <w:b/>
          <w:sz w:val="28"/>
          <w:szCs w:val="28"/>
          <w:lang w:eastAsia="ru-RU"/>
        </w:rPr>
        <w:t>азвивающие:</w:t>
      </w:r>
    </w:p>
    <w:p w:rsidR="00F360FD" w:rsidRPr="00B90241" w:rsidRDefault="00F360FD" w:rsidP="00B90241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развитие творческих и коммуникативных способностей учащихся;</w:t>
      </w:r>
    </w:p>
    <w:p w:rsidR="00F360FD" w:rsidRPr="00B90241" w:rsidRDefault="00F360FD" w:rsidP="00B90241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 xml:space="preserve">организация разнообразной досуговой деятельности и прежде всего – активного общения с природой посредством методов </w:t>
      </w:r>
      <w:proofErr w:type="spellStart"/>
      <w:r w:rsidRPr="00B90241">
        <w:rPr>
          <w:rFonts w:ascii="Times New Roman" w:hAnsi="Times New Roman"/>
          <w:sz w:val="28"/>
          <w:szCs w:val="28"/>
        </w:rPr>
        <w:t>инсценирования</w:t>
      </w:r>
      <w:proofErr w:type="spellEnd"/>
      <w:r w:rsidRPr="00B90241">
        <w:rPr>
          <w:rFonts w:ascii="Times New Roman" w:hAnsi="Times New Roman"/>
          <w:sz w:val="28"/>
          <w:szCs w:val="28"/>
        </w:rPr>
        <w:t xml:space="preserve"> и актерского мастерства;</w:t>
      </w:r>
    </w:p>
    <w:p w:rsidR="00F360FD" w:rsidRPr="00B90241" w:rsidRDefault="00F360FD" w:rsidP="00B90241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утверждение в сознании школьников нравственных и культурных ценностей;    </w:t>
      </w:r>
    </w:p>
    <w:p w:rsidR="00F360FD" w:rsidRPr="00B90241" w:rsidRDefault="00721F01" w:rsidP="00B902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В</w:t>
      </w:r>
      <w:r w:rsidR="00F360FD" w:rsidRPr="00B90241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F360FD" w:rsidRPr="00B90241" w:rsidRDefault="00F360FD" w:rsidP="00B9024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формирование  чувства патриотизма, </w:t>
      </w:r>
      <w:r w:rsidRPr="00B90241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 юного гражданина  России;</w:t>
      </w:r>
    </w:p>
    <w:p w:rsidR="00F360FD" w:rsidRPr="00B90241" w:rsidRDefault="00F360FD" w:rsidP="00B9024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0A1E68">
        <w:rPr>
          <w:rFonts w:ascii="Times New Roman" w:hAnsi="Times New Roman" w:cs="Times New Roman"/>
          <w:sz w:val="28"/>
          <w:szCs w:val="28"/>
        </w:rPr>
        <w:t>об</w:t>
      </w:r>
      <w:r w:rsidRPr="00B90241">
        <w:rPr>
          <w:rFonts w:ascii="Times New Roman" w:hAnsi="Times New Roman" w:cs="Times New Roman"/>
          <w:sz w:val="28"/>
          <w:szCs w:val="28"/>
        </w:rPr>
        <w:t>уча</w:t>
      </w:r>
      <w:r w:rsidR="000A1E68">
        <w:rPr>
          <w:rFonts w:ascii="Times New Roman" w:hAnsi="Times New Roman" w:cs="Times New Roman"/>
          <w:sz w:val="28"/>
          <w:szCs w:val="28"/>
        </w:rPr>
        <w:t>ю</w:t>
      </w:r>
      <w:r w:rsidRPr="00B9024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90241">
        <w:rPr>
          <w:rFonts w:ascii="Times New Roman" w:hAnsi="Times New Roman" w:cs="Times New Roman"/>
          <w:sz w:val="28"/>
          <w:szCs w:val="28"/>
        </w:rPr>
        <w:t xml:space="preserve"> активного и ответственного отношения к окружающей среде;</w:t>
      </w:r>
    </w:p>
    <w:p w:rsidR="00F360FD" w:rsidRPr="00B90241" w:rsidRDefault="000A1E68" w:rsidP="00B9024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воспитание позитивного</w:t>
      </w:r>
      <w:r w:rsidR="00F360FD" w:rsidRPr="00B90241">
        <w:rPr>
          <w:rFonts w:ascii="Times New Roman" w:hAnsi="Times New Roman" w:cs="Times New Roman"/>
          <w:bCs/>
          <w:sz w:val="28"/>
          <w:szCs w:val="28"/>
        </w:rPr>
        <w:t xml:space="preserve"> взаимоотношения внутри микро-социума.   </w:t>
      </w:r>
    </w:p>
    <w:p w:rsidR="00721F01" w:rsidRPr="00B90241" w:rsidRDefault="00721F01" w:rsidP="00B90241">
      <w:pPr>
        <w:pStyle w:val="a5"/>
        <w:spacing w:line="276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90241">
        <w:rPr>
          <w:rFonts w:ascii="Times New Roman" w:eastAsiaTheme="minorHAnsi" w:hAnsi="Times New Roman"/>
          <w:b/>
          <w:sz w:val="28"/>
          <w:szCs w:val="28"/>
        </w:rPr>
        <w:t>Организационные:</w:t>
      </w:r>
    </w:p>
    <w:p w:rsidR="00721F01" w:rsidRPr="00B90241" w:rsidRDefault="00721F01" w:rsidP="00B90241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90241">
        <w:rPr>
          <w:rFonts w:ascii="Times New Roman" w:eastAsiaTheme="minorHAnsi" w:hAnsi="Times New Roman"/>
          <w:sz w:val="28"/>
          <w:szCs w:val="28"/>
        </w:rPr>
        <w:t>создать безопасную, комфортную среду пребывания обучающихся и педагогов в лагере дневного пребывания;</w:t>
      </w:r>
    </w:p>
    <w:p w:rsidR="00721F01" w:rsidRPr="00B90241" w:rsidRDefault="00721F01" w:rsidP="00B90241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90241">
        <w:rPr>
          <w:rFonts w:ascii="Times New Roman" w:eastAsiaTheme="minorHAnsi" w:hAnsi="Times New Roman"/>
          <w:sz w:val="28"/>
          <w:szCs w:val="28"/>
        </w:rPr>
        <w:t>включить детей и подростков в оптимальный двигательный режим, закаливание;</w:t>
      </w:r>
    </w:p>
    <w:p w:rsidR="00B90241" w:rsidRPr="00B90241" w:rsidRDefault="00721F01" w:rsidP="000A1E68">
      <w:pPr>
        <w:pStyle w:val="a5"/>
        <w:widowControl w:val="0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</w:pPr>
      <w:r w:rsidRPr="00B90241">
        <w:rPr>
          <w:rFonts w:ascii="Times New Roman" w:eastAsiaTheme="minorHAnsi" w:hAnsi="Times New Roman"/>
          <w:sz w:val="28"/>
          <w:szCs w:val="28"/>
        </w:rPr>
        <w:t>организовать сбалансированное питание, рациональный суточный распорядок дня, формировать у детей и подростков навыки здорового образа жизни.</w:t>
      </w:r>
    </w:p>
    <w:p w:rsidR="00073C7B" w:rsidRPr="00B90241" w:rsidRDefault="00073C7B" w:rsidP="00D20F5A">
      <w:pPr>
        <w:pStyle w:val="a5"/>
        <w:widowControl w:val="0"/>
        <w:tabs>
          <w:tab w:val="left" w:pos="2640"/>
        </w:tabs>
        <w:spacing w:line="36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</w:pPr>
      <w:r w:rsidRPr="00B90241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>Ожидаемые результаты</w:t>
      </w:r>
    </w:p>
    <w:p w:rsidR="00073C7B" w:rsidRPr="00B90241" w:rsidRDefault="00073C7B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Благодаря соблюдению санитарно – гигиенических правил, режима воспитательных и оздоровительных мероприятий,     хорошей организации питания, медицинским наблюдениям и  установлению эффективного способа коммуникации «ребенок - взрослый», дети смогут снять физическое и психологическое напряжение организма, укрепить здоровье и овладеть навыками здорового жизненного стиля.</w:t>
      </w:r>
    </w:p>
    <w:p w:rsidR="00073C7B" w:rsidRPr="00B90241" w:rsidRDefault="00073C7B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   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073C7B" w:rsidRPr="00B90241" w:rsidRDefault="00073C7B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     Успешность детей в различных мероприятиях повысит социальную активность, даст уверенность в своих силах и талантах. Занятия в различных кружках, участие в конкурсах, праздниках, соревнованиях, выставках будут </w:t>
      </w:r>
      <w:r w:rsidRPr="00B90241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творческих способностей детей. Ребята научаться планировать свою деятельность, узнают о коллективно – творческих делах и научатся проводить их. У детей появиться навык работы в группе, в команде, они смогут самостоятельно решать проблемные ситуации, увидят свою роль в коллективе.</w:t>
      </w:r>
    </w:p>
    <w:p w:rsidR="00073C7B" w:rsidRPr="00B90241" w:rsidRDefault="00073C7B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   В ходе реализации программы в игровой форме дети познакомятся со своими правами и обязанностями, приобретут навыки в их использовании. Игра – путешествие поможет ребятам развивать чувство товарищества, взаимопомощи, ощутить радость победы. У группы детей сформируются лидерские качества, они попробуют себя в роли ведущих и экскурсоводов, и уже практически подготовятся к вступлению в детскую организацию. У всех детей значительно расширится кругозор. Ребята узнают много нового об истории открытия космоса. </w:t>
      </w:r>
    </w:p>
    <w:p w:rsidR="00073C7B" w:rsidRPr="00B90241" w:rsidRDefault="00073C7B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 Сюжетно – ролевые темы будут способствовать воспитанию чувства патриотизма, гордости и ответственности за свою Родину.</w:t>
      </w:r>
    </w:p>
    <w:p w:rsidR="00073C7B" w:rsidRPr="00B90241" w:rsidRDefault="00073C7B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   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детского оздоровительного лагеря.</w:t>
      </w:r>
    </w:p>
    <w:p w:rsidR="0085217E" w:rsidRDefault="0085217E" w:rsidP="00D20F5A">
      <w:pPr>
        <w:tabs>
          <w:tab w:val="left" w:pos="1620"/>
          <w:tab w:val="left" w:pos="232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:rsidR="00305F40" w:rsidRPr="00B90241" w:rsidRDefault="00305F40" w:rsidP="00D20F5A">
      <w:pPr>
        <w:tabs>
          <w:tab w:val="left" w:pos="1620"/>
          <w:tab w:val="left" w:pos="232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  <w:r w:rsidRPr="00B90241">
        <w:rPr>
          <w:rFonts w:ascii="Times New Roman" w:hAnsi="Times New Roman" w:cs="Times New Roman"/>
          <w:b/>
          <w:spacing w:val="-3"/>
          <w:sz w:val="28"/>
          <w:szCs w:val="28"/>
          <w:shd w:val="clear" w:color="auto" w:fill="FFFFFF"/>
        </w:rPr>
        <w:t>Принципы реализации программы</w:t>
      </w:r>
    </w:p>
    <w:p w:rsidR="00305F40" w:rsidRPr="00B90241" w:rsidRDefault="00305F40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 и подростков опирается на следующие принципы:</w:t>
      </w:r>
    </w:p>
    <w:p w:rsidR="00305F40" w:rsidRPr="00B90241" w:rsidRDefault="00305F40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B90241">
        <w:rPr>
          <w:rFonts w:ascii="Times New Roman" w:hAnsi="Times New Roman"/>
          <w:b/>
          <w:sz w:val="28"/>
          <w:szCs w:val="28"/>
        </w:rPr>
        <w:t>гуманизации</w:t>
      </w:r>
      <w:proofErr w:type="spellEnd"/>
      <w:r w:rsidRPr="00B90241">
        <w:rPr>
          <w:rFonts w:ascii="Times New Roman" w:hAnsi="Times New Roman"/>
          <w:b/>
          <w:sz w:val="28"/>
          <w:szCs w:val="28"/>
        </w:rPr>
        <w:t xml:space="preserve">: </w:t>
      </w:r>
      <w:r w:rsidRPr="00B90241">
        <w:rPr>
          <w:rFonts w:ascii="Times New Roman" w:hAnsi="Times New Roman"/>
          <w:sz w:val="28"/>
          <w:szCs w:val="28"/>
        </w:rPr>
        <w:t>признание личности ребенка высшей ценностью воспитания, выявление и развитие всех сущностных сил ребенка, внушение каждому воспитаннику сознания собственной неповторимости.</w:t>
      </w:r>
    </w:p>
    <w:p w:rsidR="00305F40" w:rsidRPr="00B90241" w:rsidRDefault="00305F40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 xml:space="preserve">Принцип индивидуализации </w:t>
      </w:r>
      <w:r w:rsidRPr="00B90241">
        <w:rPr>
          <w:rFonts w:ascii="Times New Roman" w:hAnsi="Times New Roman"/>
          <w:sz w:val="28"/>
          <w:szCs w:val="28"/>
        </w:rPr>
        <w:t>воспитания требует учета индивидуальных особенностей каждого ребенка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305F40" w:rsidRPr="00B90241" w:rsidRDefault="00305F40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 xml:space="preserve">Принцип сотрудничества </w:t>
      </w:r>
      <w:r w:rsidRPr="00B90241">
        <w:rPr>
          <w:rFonts w:ascii="Times New Roman" w:hAnsi="Times New Roman"/>
          <w:sz w:val="28"/>
          <w:szCs w:val="28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305F40" w:rsidRPr="00B90241" w:rsidRDefault="00305F40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Принцип демократизации</w:t>
      </w:r>
      <w:r w:rsidRPr="00B90241">
        <w:rPr>
          <w:rFonts w:ascii="Times New Roman" w:hAnsi="Times New Roman"/>
          <w:sz w:val="28"/>
          <w:szCs w:val="28"/>
        </w:rPr>
        <w:t xml:space="preserve"> воспитательного процесса. Одинаковое соблюдение законов и правил педагогом и воспитанником. Воспитательный процесс не должен ущемлять права взрослого и ребёнка</w:t>
      </w:r>
    </w:p>
    <w:p w:rsidR="00305F40" w:rsidRPr="00B90241" w:rsidRDefault="00305F40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 xml:space="preserve">Принцип мотивации </w:t>
      </w:r>
      <w:r w:rsidRPr="00B90241">
        <w:rPr>
          <w:rFonts w:ascii="Times New Roman" w:hAnsi="Times New Roman"/>
          <w:sz w:val="28"/>
          <w:szCs w:val="28"/>
        </w:rPr>
        <w:t xml:space="preserve">деятельности ребят требует добровольности их включения в ту или иную деятельность, наличия цели – доступной, понятной, </w:t>
      </w:r>
      <w:r w:rsidRPr="00B90241">
        <w:rPr>
          <w:rFonts w:ascii="Times New Roman" w:hAnsi="Times New Roman"/>
          <w:sz w:val="28"/>
          <w:szCs w:val="28"/>
        </w:rPr>
        <w:lastRenderedPageBreak/>
        <w:t>осознанной; доверия ребенка в выборе средств и способов достижения поставленной цели.</w:t>
      </w:r>
    </w:p>
    <w:p w:rsidR="00305F40" w:rsidRPr="00B90241" w:rsidRDefault="00305F40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 xml:space="preserve">Принцип вариативности </w:t>
      </w:r>
      <w:r w:rsidRPr="00B90241">
        <w:rPr>
          <w:rFonts w:ascii="Times New Roman" w:hAnsi="Times New Roman"/>
          <w:sz w:val="28"/>
          <w:szCs w:val="28"/>
        </w:rPr>
        <w:t>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305F40" w:rsidRPr="00B90241" w:rsidRDefault="00305F40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Принцип креативности</w:t>
      </w:r>
      <w:r w:rsidRPr="00B90241">
        <w:rPr>
          <w:rFonts w:ascii="Times New Roman" w:hAnsi="Times New Roman"/>
          <w:sz w:val="28"/>
          <w:szCs w:val="28"/>
        </w:rPr>
        <w:t xml:space="preserve"> Творческую личность можно воспитывать только в творческой обстановке, условиях эмоционального комфорта отношений, при участии педагога творящего.</w:t>
      </w:r>
    </w:p>
    <w:p w:rsidR="00305F40" w:rsidRPr="00B90241" w:rsidRDefault="00305F40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 xml:space="preserve">Принцип сочетания </w:t>
      </w:r>
      <w:r w:rsidRPr="00B90241">
        <w:rPr>
          <w:rFonts w:ascii="Times New Roman" w:hAnsi="Times New Roman"/>
          <w:sz w:val="28"/>
          <w:szCs w:val="28"/>
        </w:rPr>
        <w:t>индивидуальных, групповых и коллективных форм работы при реализации программы.</w:t>
      </w:r>
    </w:p>
    <w:p w:rsidR="00164E92" w:rsidRPr="00B90241" w:rsidRDefault="00305F40" w:rsidP="00D20F5A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 xml:space="preserve">Принцип наглядности </w:t>
      </w:r>
      <w:r w:rsidRPr="00B90241">
        <w:rPr>
          <w:rFonts w:ascii="Times New Roman" w:hAnsi="Times New Roman"/>
          <w:sz w:val="28"/>
          <w:szCs w:val="28"/>
        </w:rPr>
        <w:t>данной программы: каждое дело экипажа и индивидуально каждого матроса отражается на карте экспедиции.</w:t>
      </w:r>
    </w:p>
    <w:p w:rsidR="00164E92" w:rsidRPr="00B90241" w:rsidRDefault="00164E92" w:rsidP="00B90241">
      <w:pPr>
        <w:widowControl w:val="0"/>
        <w:tabs>
          <w:tab w:val="left" w:pos="16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Методы реализации программы</w:t>
      </w:r>
    </w:p>
    <w:p w:rsidR="00164E92" w:rsidRPr="00B90241" w:rsidRDefault="00164E92" w:rsidP="00B90241">
      <w:pPr>
        <w:widowControl w:val="0"/>
        <w:tabs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Для достижения поставленных в программе целей и задач, реализации программного содержания используются методы:</w:t>
      </w:r>
    </w:p>
    <w:p w:rsidR="00164E92" w:rsidRPr="00B90241" w:rsidRDefault="00164E92" w:rsidP="00B90241">
      <w:pPr>
        <w:widowControl w:val="0"/>
        <w:numPr>
          <w:ilvl w:val="0"/>
          <w:numId w:val="7"/>
        </w:numPr>
        <w:tabs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объяснительно-иллюстративный; </w:t>
      </w:r>
    </w:p>
    <w:p w:rsidR="00164E92" w:rsidRPr="00B90241" w:rsidRDefault="00164E92" w:rsidP="00B90241">
      <w:pPr>
        <w:widowControl w:val="0"/>
        <w:numPr>
          <w:ilvl w:val="0"/>
          <w:numId w:val="7"/>
        </w:numPr>
        <w:tabs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словесный;</w:t>
      </w:r>
    </w:p>
    <w:p w:rsidR="00164E92" w:rsidRPr="00B90241" w:rsidRDefault="00164E92" w:rsidP="00B90241">
      <w:pPr>
        <w:widowControl w:val="0"/>
        <w:numPr>
          <w:ilvl w:val="0"/>
          <w:numId w:val="7"/>
        </w:numPr>
        <w:tabs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частично-поисковый;</w:t>
      </w:r>
    </w:p>
    <w:p w:rsidR="00164E92" w:rsidRPr="00B90241" w:rsidRDefault="00164E92" w:rsidP="00B90241">
      <w:pPr>
        <w:widowControl w:val="0"/>
        <w:numPr>
          <w:ilvl w:val="0"/>
          <w:numId w:val="7"/>
        </w:numPr>
        <w:tabs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игровой;</w:t>
      </w:r>
    </w:p>
    <w:p w:rsidR="00164E92" w:rsidRPr="00B90241" w:rsidRDefault="00164E92" w:rsidP="00B90241">
      <w:pPr>
        <w:widowControl w:val="0"/>
        <w:numPr>
          <w:ilvl w:val="0"/>
          <w:numId w:val="7"/>
        </w:numPr>
        <w:tabs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приемы обучения: изложение различных точек зрения на вопрос, рассмотрение явления или предмета с различных ракурсов, побуждение детей к самостоятельному творчеству;</w:t>
      </w:r>
    </w:p>
    <w:p w:rsidR="00164E92" w:rsidRPr="00B90241" w:rsidRDefault="00164E92" w:rsidP="00B90241">
      <w:pPr>
        <w:widowControl w:val="0"/>
        <w:numPr>
          <w:ilvl w:val="0"/>
          <w:numId w:val="7"/>
        </w:numPr>
        <w:tabs>
          <w:tab w:val="left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стимулирования поведения и деятельности.</w:t>
      </w:r>
    </w:p>
    <w:p w:rsidR="00164E92" w:rsidRPr="00B90241" w:rsidRDefault="00164E92" w:rsidP="00B902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Для активного включения ребят в природоохранную и </w:t>
      </w:r>
      <w:proofErr w:type="spellStart"/>
      <w:r w:rsidRPr="00B90241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B90241">
        <w:rPr>
          <w:rFonts w:ascii="Times New Roman" w:hAnsi="Times New Roman" w:cs="Times New Roman"/>
          <w:sz w:val="28"/>
          <w:szCs w:val="28"/>
        </w:rPr>
        <w:t xml:space="preserve"> деятельность используется универсальное средство - игра, как один из основных методов организации воспитательного процесса.</w:t>
      </w:r>
    </w:p>
    <w:p w:rsidR="00CC1BE2" w:rsidRPr="00B90241" w:rsidRDefault="00CC1BE2" w:rsidP="00B90241">
      <w:pPr>
        <w:widowControl w:val="0"/>
        <w:tabs>
          <w:tab w:val="left" w:pos="162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1BE2" w:rsidRPr="00B90241" w:rsidRDefault="00CC1BE2" w:rsidP="00B90241">
      <w:pPr>
        <w:widowControl w:val="0"/>
        <w:tabs>
          <w:tab w:val="left" w:pos="162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детей</w:t>
      </w:r>
    </w:p>
    <w:tbl>
      <w:tblPr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4347"/>
        <w:gridCol w:w="3429"/>
      </w:tblGrid>
      <w:tr w:rsidR="00CC1BE2" w:rsidRPr="00B90241" w:rsidTr="00D20F5A">
        <w:tc>
          <w:tcPr>
            <w:tcW w:w="2518" w:type="dxa"/>
            <w:vAlign w:val="center"/>
          </w:tcPr>
          <w:p w:rsidR="00CC1BE2" w:rsidRPr="00B90241" w:rsidRDefault="00CC1BE2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347" w:type="dxa"/>
            <w:vAlign w:val="center"/>
          </w:tcPr>
          <w:p w:rsidR="00CC1BE2" w:rsidRPr="00B90241" w:rsidRDefault="00CC1BE2" w:rsidP="00D20F5A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429" w:type="dxa"/>
          </w:tcPr>
          <w:p w:rsidR="00CC1BE2" w:rsidRPr="00B90241" w:rsidRDefault="00CC1BE2" w:rsidP="00D20F5A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</w:tr>
      <w:tr w:rsidR="00CC1BE2" w:rsidRPr="00B90241" w:rsidTr="005A5E3E">
        <w:tc>
          <w:tcPr>
            <w:tcW w:w="2518" w:type="dxa"/>
          </w:tcPr>
          <w:p w:rsidR="00CC1BE2" w:rsidRPr="00B90241" w:rsidRDefault="00CC1BE2" w:rsidP="005A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Оздоровление детей</w:t>
            </w:r>
          </w:p>
        </w:tc>
        <w:tc>
          <w:tcPr>
            <w:tcW w:w="4347" w:type="dxa"/>
          </w:tcPr>
          <w:p w:rsidR="00CC1BE2" w:rsidRPr="00B90241" w:rsidRDefault="00CC1BE2" w:rsidP="00D20F5A">
            <w:pPr>
              <w:numPr>
                <w:ilvl w:val="0"/>
                <w:numId w:val="8"/>
              </w:numPr>
              <w:tabs>
                <w:tab w:val="left" w:pos="191"/>
              </w:tabs>
              <w:spacing w:after="0" w:line="240" w:lineRule="auto"/>
              <w:ind w:lef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Укреплять здоровья детей.</w:t>
            </w:r>
          </w:p>
          <w:p w:rsidR="00CC1BE2" w:rsidRPr="00B90241" w:rsidRDefault="00CC1BE2" w:rsidP="00D20F5A">
            <w:pPr>
              <w:numPr>
                <w:ilvl w:val="0"/>
                <w:numId w:val="8"/>
              </w:numPr>
              <w:tabs>
                <w:tab w:val="left" w:pos="191"/>
              </w:tabs>
              <w:spacing w:after="0" w:line="240" w:lineRule="auto"/>
              <w:ind w:lef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Воспитание потребностей в здоровом образе жизни, физически развитой личности.</w:t>
            </w:r>
          </w:p>
        </w:tc>
        <w:tc>
          <w:tcPr>
            <w:tcW w:w="3429" w:type="dxa"/>
          </w:tcPr>
          <w:p w:rsidR="00CC1BE2" w:rsidRPr="00B90241" w:rsidRDefault="00CC1BE2" w:rsidP="00D20F5A">
            <w:pPr>
              <w:numPr>
                <w:ilvl w:val="0"/>
                <w:numId w:val="12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</w:t>
            </w:r>
          </w:p>
          <w:p w:rsidR="00CC1BE2" w:rsidRPr="00B90241" w:rsidRDefault="00CC1BE2" w:rsidP="00D20F5A">
            <w:pPr>
              <w:numPr>
                <w:ilvl w:val="0"/>
                <w:numId w:val="12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воздухе,</w:t>
            </w:r>
          </w:p>
          <w:p w:rsidR="00CC1BE2" w:rsidRPr="00B90241" w:rsidRDefault="00CC1BE2" w:rsidP="00D20F5A">
            <w:pPr>
              <w:numPr>
                <w:ilvl w:val="0"/>
                <w:numId w:val="12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динамические паузы,</w:t>
            </w:r>
          </w:p>
          <w:p w:rsidR="00CC1BE2" w:rsidRPr="00B90241" w:rsidRDefault="00CC1BE2" w:rsidP="00D20F5A">
            <w:pPr>
              <w:numPr>
                <w:ilvl w:val="0"/>
                <w:numId w:val="12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спортивные игры,</w:t>
            </w:r>
          </w:p>
          <w:p w:rsidR="00CC1BE2" w:rsidRPr="00B90241" w:rsidRDefault="00CC1BE2" w:rsidP="00D20F5A">
            <w:pPr>
              <w:numPr>
                <w:ilvl w:val="0"/>
                <w:numId w:val="12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закаливающие 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процедуры,</w:t>
            </w:r>
          </w:p>
          <w:p w:rsidR="00CC1BE2" w:rsidRPr="00B90241" w:rsidRDefault="00CC1BE2" w:rsidP="00D20F5A">
            <w:pPr>
              <w:numPr>
                <w:ilvl w:val="0"/>
                <w:numId w:val="12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игра – путешествие,</w:t>
            </w:r>
          </w:p>
          <w:p w:rsidR="00CC1BE2" w:rsidRPr="00B90241" w:rsidRDefault="00CC1BE2" w:rsidP="00D20F5A">
            <w:pPr>
              <w:tabs>
                <w:tab w:val="left" w:pos="259"/>
              </w:tabs>
              <w:spacing w:after="0" w:line="240" w:lineRule="auto"/>
              <w:ind w:hanging="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E2" w:rsidRPr="00B90241" w:rsidTr="005A5E3E">
        <w:tc>
          <w:tcPr>
            <w:tcW w:w="2518" w:type="dxa"/>
          </w:tcPr>
          <w:p w:rsidR="00CC1BE2" w:rsidRPr="00B90241" w:rsidRDefault="00CC1BE2" w:rsidP="005A5E3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чувства патриотизма</w:t>
            </w:r>
          </w:p>
        </w:tc>
        <w:tc>
          <w:tcPr>
            <w:tcW w:w="4347" w:type="dxa"/>
          </w:tcPr>
          <w:p w:rsidR="00CC1BE2" w:rsidRPr="00B90241" w:rsidRDefault="00CC1BE2" w:rsidP="00D20F5A">
            <w:pPr>
              <w:numPr>
                <w:ilvl w:val="0"/>
                <w:numId w:val="9"/>
              </w:numPr>
              <w:tabs>
                <w:tab w:val="left" w:pos="191"/>
              </w:tabs>
              <w:spacing w:after="0" w:line="240" w:lineRule="auto"/>
              <w:ind w:lef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Приобщать к истории Родины.</w:t>
            </w:r>
          </w:p>
          <w:p w:rsidR="005A5E3E" w:rsidRDefault="00CC1BE2" w:rsidP="005A5E3E">
            <w:pPr>
              <w:numPr>
                <w:ilvl w:val="0"/>
                <w:numId w:val="9"/>
              </w:numPr>
              <w:tabs>
                <w:tab w:val="left" w:pos="191"/>
              </w:tabs>
              <w:spacing w:after="0" w:line="240" w:lineRule="auto"/>
              <w:ind w:lef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Развивать чувства гордости за свою страну.</w:t>
            </w:r>
          </w:p>
          <w:p w:rsidR="00CC1BE2" w:rsidRPr="005A5E3E" w:rsidRDefault="00CC1BE2" w:rsidP="005A5E3E">
            <w:pPr>
              <w:numPr>
                <w:ilvl w:val="0"/>
                <w:numId w:val="9"/>
              </w:numPr>
              <w:tabs>
                <w:tab w:val="left" w:pos="191"/>
              </w:tabs>
              <w:spacing w:after="0" w:line="240" w:lineRule="auto"/>
              <w:ind w:left="34" w:hanging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A5E3E">
              <w:rPr>
                <w:rFonts w:ascii="Times New Roman" w:hAnsi="Times New Roman" w:cs="Times New Roman"/>
                <w:sz w:val="28"/>
                <w:szCs w:val="28"/>
              </w:rPr>
              <w:t>Воспитание гражданско-патриотических качеств личности</w:t>
            </w:r>
          </w:p>
        </w:tc>
        <w:tc>
          <w:tcPr>
            <w:tcW w:w="3429" w:type="dxa"/>
          </w:tcPr>
          <w:p w:rsidR="00CC1BE2" w:rsidRPr="00B90241" w:rsidRDefault="00CC1BE2" w:rsidP="00D20F5A">
            <w:pPr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конкурсы рисунков,</w:t>
            </w:r>
          </w:p>
          <w:p w:rsidR="00CC1BE2" w:rsidRPr="00B90241" w:rsidRDefault="00CC1BE2" w:rsidP="00D20F5A">
            <w:pPr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беседы,</w:t>
            </w:r>
          </w:p>
          <w:p w:rsidR="00CC1BE2" w:rsidRPr="00B90241" w:rsidRDefault="00CC1BE2" w:rsidP="00D20F5A">
            <w:pPr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викторины,</w:t>
            </w:r>
          </w:p>
          <w:p w:rsidR="00CC1BE2" w:rsidRPr="00B90241" w:rsidRDefault="00CC1BE2" w:rsidP="00D20F5A">
            <w:pPr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CC1BE2" w:rsidRPr="00B90241" w:rsidRDefault="00CC1BE2" w:rsidP="00D20F5A">
            <w:pPr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фестиваль военной песни</w:t>
            </w:r>
          </w:p>
        </w:tc>
      </w:tr>
      <w:tr w:rsidR="00CC1BE2" w:rsidRPr="00B90241" w:rsidTr="005A5E3E">
        <w:tc>
          <w:tcPr>
            <w:tcW w:w="2518" w:type="dxa"/>
          </w:tcPr>
          <w:p w:rsidR="00CC1BE2" w:rsidRPr="00B90241" w:rsidRDefault="00CC1BE2" w:rsidP="005A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E2" w:rsidRPr="00B90241" w:rsidRDefault="005A5E3E" w:rsidP="005A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CC1BE2" w:rsidRPr="00B90241">
              <w:rPr>
                <w:rFonts w:ascii="Times New Roman" w:hAnsi="Times New Roman" w:cs="Times New Roman"/>
                <w:sz w:val="28"/>
                <w:szCs w:val="28"/>
              </w:rPr>
              <w:t>творческих способностей и лидерских качеств детей</w:t>
            </w:r>
          </w:p>
        </w:tc>
        <w:tc>
          <w:tcPr>
            <w:tcW w:w="4347" w:type="dxa"/>
          </w:tcPr>
          <w:p w:rsidR="00CC1BE2" w:rsidRPr="00B90241" w:rsidRDefault="00CC1BE2" w:rsidP="00D20F5A">
            <w:pPr>
              <w:numPr>
                <w:ilvl w:val="0"/>
                <w:numId w:val="10"/>
              </w:numPr>
              <w:tabs>
                <w:tab w:val="left" w:pos="191"/>
              </w:tabs>
              <w:spacing w:after="0" w:line="240" w:lineRule="auto"/>
              <w:ind w:lef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воображение, память и мышление.</w:t>
            </w:r>
          </w:p>
          <w:p w:rsidR="00CC1BE2" w:rsidRPr="00B90241" w:rsidRDefault="00CC1BE2" w:rsidP="00D20F5A">
            <w:pPr>
              <w:numPr>
                <w:ilvl w:val="0"/>
                <w:numId w:val="10"/>
              </w:numPr>
              <w:tabs>
                <w:tab w:val="left" w:pos="191"/>
              </w:tabs>
              <w:spacing w:after="0" w:line="240" w:lineRule="auto"/>
              <w:ind w:lef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выступать на сцене.</w:t>
            </w:r>
          </w:p>
          <w:p w:rsidR="00CC1BE2" w:rsidRPr="00B90241" w:rsidRDefault="00CC1BE2" w:rsidP="00D20F5A">
            <w:pPr>
              <w:numPr>
                <w:ilvl w:val="0"/>
                <w:numId w:val="10"/>
              </w:numPr>
              <w:tabs>
                <w:tab w:val="left" w:pos="191"/>
              </w:tabs>
              <w:spacing w:after="0" w:line="240" w:lineRule="auto"/>
              <w:ind w:lef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Развивать организаторские способности.</w:t>
            </w:r>
          </w:p>
          <w:p w:rsidR="00CC1BE2" w:rsidRPr="00B90241" w:rsidRDefault="00CC1BE2" w:rsidP="00D20F5A">
            <w:pPr>
              <w:numPr>
                <w:ilvl w:val="0"/>
                <w:numId w:val="10"/>
              </w:numPr>
              <w:tabs>
                <w:tab w:val="left" w:pos="191"/>
              </w:tabs>
              <w:spacing w:after="0" w:line="240" w:lineRule="auto"/>
              <w:ind w:lef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Развивать навыки работы в группе, в команде.</w:t>
            </w:r>
          </w:p>
        </w:tc>
        <w:tc>
          <w:tcPr>
            <w:tcW w:w="3429" w:type="dxa"/>
          </w:tcPr>
          <w:p w:rsidR="00CC1BE2" w:rsidRPr="00B90241" w:rsidRDefault="00CC1BE2" w:rsidP="00D20F5A">
            <w:pPr>
              <w:numPr>
                <w:ilvl w:val="0"/>
                <w:numId w:val="14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конкурсы рисунков,</w:t>
            </w:r>
          </w:p>
          <w:p w:rsidR="00CC1BE2" w:rsidRPr="00B90241" w:rsidRDefault="00CC1BE2" w:rsidP="00D20F5A">
            <w:pPr>
              <w:numPr>
                <w:ilvl w:val="0"/>
                <w:numId w:val="14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конкурсы стихов,</w:t>
            </w:r>
          </w:p>
          <w:p w:rsidR="00CC1BE2" w:rsidRPr="00B90241" w:rsidRDefault="00CC1BE2" w:rsidP="00D20F5A">
            <w:pPr>
              <w:numPr>
                <w:ilvl w:val="0"/>
                <w:numId w:val="14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инсценировки,</w:t>
            </w:r>
          </w:p>
          <w:p w:rsidR="00CC1BE2" w:rsidRPr="00B90241" w:rsidRDefault="00CC1BE2" w:rsidP="00D20F5A">
            <w:pPr>
              <w:numPr>
                <w:ilvl w:val="0"/>
                <w:numId w:val="15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проведение КТД,</w:t>
            </w:r>
          </w:p>
          <w:p w:rsidR="00CC1BE2" w:rsidRPr="00B90241" w:rsidRDefault="00CC1BE2" w:rsidP="00D20F5A">
            <w:pPr>
              <w:numPr>
                <w:ilvl w:val="0"/>
                <w:numId w:val="15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тренинги,</w:t>
            </w:r>
          </w:p>
          <w:p w:rsidR="00CC1BE2" w:rsidRPr="00B90241" w:rsidRDefault="00CC1BE2" w:rsidP="00D20F5A">
            <w:pPr>
              <w:numPr>
                <w:ilvl w:val="0"/>
                <w:numId w:val="15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деловые игры,</w:t>
            </w:r>
          </w:p>
          <w:p w:rsidR="00CC1BE2" w:rsidRPr="00B90241" w:rsidRDefault="00CC1BE2" w:rsidP="00D20F5A">
            <w:pPr>
              <w:numPr>
                <w:ilvl w:val="0"/>
                <w:numId w:val="15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творческие конкурсы,</w:t>
            </w:r>
          </w:p>
          <w:p w:rsidR="00CC1BE2" w:rsidRPr="00B90241" w:rsidRDefault="00CC1BE2" w:rsidP="00D20F5A">
            <w:pPr>
              <w:numPr>
                <w:ilvl w:val="0"/>
                <w:numId w:val="14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  <w:p w:rsidR="00CC1BE2" w:rsidRPr="00B90241" w:rsidRDefault="00CC1BE2" w:rsidP="00D20F5A">
            <w:pPr>
              <w:numPr>
                <w:ilvl w:val="0"/>
                <w:numId w:val="14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фестиваль военной песни</w:t>
            </w:r>
          </w:p>
        </w:tc>
      </w:tr>
      <w:tr w:rsidR="00CC1BE2" w:rsidRPr="00B90241" w:rsidTr="005A5E3E">
        <w:tc>
          <w:tcPr>
            <w:tcW w:w="2518" w:type="dxa"/>
          </w:tcPr>
          <w:p w:rsidR="00CC1BE2" w:rsidRPr="00B90241" w:rsidRDefault="00CC1BE2" w:rsidP="005A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Развитие кругозора детей, их познавательных способностей.</w:t>
            </w:r>
          </w:p>
        </w:tc>
        <w:tc>
          <w:tcPr>
            <w:tcW w:w="4347" w:type="dxa"/>
          </w:tcPr>
          <w:p w:rsidR="00CC1BE2" w:rsidRPr="00B90241" w:rsidRDefault="00CC1BE2" w:rsidP="00D20F5A">
            <w:pPr>
              <w:numPr>
                <w:ilvl w:val="0"/>
                <w:numId w:val="11"/>
              </w:numPr>
              <w:tabs>
                <w:tab w:val="left" w:pos="191"/>
              </w:tabs>
              <w:spacing w:after="0" w:line="240" w:lineRule="auto"/>
              <w:ind w:lef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Формировать потребности детей в новых знаниях.</w:t>
            </w:r>
          </w:p>
          <w:p w:rsidR="00CC1BE2" w:rsidRPr="00B90241" w:rsidRDefault="00CC1BE2" w:rsidP="00D20F5A">
            <w:pPr>
              <w:numPr>
                <w:ilvl w:val="0"/>
                <w:numId w:val="11"/>
              </w:numPr>
              <w:tabs>
                <w:tab w:val="left" w:pos="191"/>
              </w:tabs>
              <w:spacing w:after="0" w:line="240" w:lineRule="auto"/>
              <w:ind w:lef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Воспитывать активную личность.</w:t>
            </w:r>
          </w:p>
          <w:p w:rsidR="00CC1BE2" w:rsidRPr="00B90241" w:rsidRDefault="00CC1BE2" w:rsidP="00D20F5A">
            <w:pPr>
              <w:tabs>
                <w:tab w:val="left" w:pos="191"/>
              </w:tabs>
              <w:spacing w:after="0" w:line="240" w:lineRule="auto"/>
              <w:ind w:left="-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CC1BE2" w:rsidRPr="00B90241" w:rsidRDefault="00CC1BE2" w:rsidP="00D20F5A">
            <w:pPr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познавательные игры,</w:t>
            </w:r>
          </w:p>
          <w:p w:rsidR="00CC1BE2" w:rsidRPr="00B90241" w:rsidRDefault="00CC1BE2" w:rsidP="00D20F5A">
            <w:pPr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викторины,</w:t>
            </w:r>
          </w:p>
          <w:p w:rsidR="00CC1BE2" w:rsidRPr="00B90241" w:rsidRDefault="00CC1BE2" w:rsidP="00D20F5A">
            <w:pPr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</w:p>
          <w:p w:rsidR="00CC1BE2" w:rsidRPr="00B90241" w:rsidRDefault="00CC1BE2" w:rsidP="00D20F5A">
            <w:pPr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беседы,</w:t>
            </w:r>
          </w:p>
          <w:p w:rsidR="00CC1BE2" w:rsidRPr="00B90241" w:rsidRDefault="00CC1BE2" w:rsidP="00D20F5A">
            <w:pPr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игры – путешествия,</w:t>
            </w:r>
          </w:p>
          <w:p w:rsidR="00CC1BE2" w:rsidRPr="00B90241" w:rsidRDefault="00CC1BE2" w:rsidP="00D20F5A">
            <w:pPr>
              <w:numPr>
                <w:ilvl w:val="0"/>
                <w:numId w:val="17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</w:t>
            </w:r>
          </w:p>
          <w:p w:rsidR="00CC1BE2" w:rsidRPr="00B90241" w:rsidRDefault="00CC1BE2" w:rsidP="00D20F5A">
            <w:pPr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ind w:left="0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</w:tc>
      </w:tr>
    </w:tbl>
    <w:p w:rsidR="00CC1BE2" w:rsidRPr="00B90241" w:rsidRDefault="00CC1BE2" w:rsidP="00B90241">
      <w:pPr>
        <w:widowControl w:val="0"/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Работа ведется на индивидуальном, групповом и коллективном уровнях.  Режим занятий и мероприятий регламентируется утвержденным режимом дня  ЛДП «Алые паруса».</w:t>
      </w:r>
    </w:p>
    <w:p w:rsidR="004B1AAC" w:rsidRPr="00B90241" w:rsidRDefault="004B1AAC" w:rsidP="00B902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Развитие детского самоуправления</w:t>
      </w:r>
    </w:p>
    <w:p w:rsidR="004B1AAC" w:rsidRPr="00B90241" w:rsidRDefault="004B1AAC" w:rsidP="00B90241">
      <w:pPr>
        <w:pStyle w:val="a6"/>
        <w:numPr>
          <w:ilvl w:val="0"/>
          <w:numId w:val="1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Традиционно из участников программы формируются 4 отряда. Название отрядам дают сами дети. В каждом отряде есть свой отрядный уголок, в котором помещены</w:t>
      </w:r>
      <w:proofErr w:type="gramStart"/>
      <w:r w:rsidRPr="00B9024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B1AAC" w:rsidRPr="00B90241" w:rsidRDefault="004B1AAC" w:rsidP="00B90241">
      <w:pPr>
        <w:pStyle w:val="a6"/>
        <w:numPr>
          <w:ilvl w:val="0"/>
          <w:numId w:val="1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название;</w:t>
      </w:r>
    </w:p>
    <w:p w:rsidR="004B1AAC" w:rsidRPr="00B90241" w:rsidRDefault="004B1AAC" w:rsidP="00B90241">
      <w:pPr>
        <w:pStyle w:val="a6"/>
        <w:numPr>
          <w:ilvl w:val="0"/>
          <w:numId w:val="1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девиз;</w:t>
      </w:r>
    </w:p>
    <w:p w:rsidR="004B1AAC" w:rsidRPr="00B90241" w:rsidRDefault="004B1AAC" w:rsidP="00B90241">
      <w:pPr>
        <w:pStyle w:val="a6"/>
        <w:numPr>
          <w:ilvl w:val="0"/>
          <w:numId w:val="1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достижения;</w:t>
      </w:r>
    </w:p>
    <w:p w:rsidR="004B1AAC" w:rsidRPr="00B90241" w:rsidRDefault="004B1AAC" w:rsidP="00B90241">
      <w:pPr>
        <w:pStyle w:val="a6"/>
        <w:numPr>
          <w:ilvl w:val="0"/>
          <w:numId w:val="1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список отряда.</w:t>
      </w:r>
    </w:p>
    <w:p w:rsidR="004B1AAC" w:rsidRPr="00B90241" w:rsidRDefault="004B1AAC" w:rsidP="00B902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Каждый отряд имеет свой план работы. Для всех отрядов работает библиотека, игровая комната, спортивная площадка.</w:t>
      </w:r>
    </w:p>
    <w:p w:rsidR="004B1AAC" w:rsidRPr="00B90241" w:rsidRDefault="004B1AAC" w:rsidP="00B902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lastRenderedPageBreak/>
        <w:t>Каждый ребенок в течение смены работает над своим “Я”: учится жить в гармонии с собой и окружающим миром, сохранять и укреплять свое здоровье.</w:t>
      </w:r>
    </w:p>
    <w:p w:rsidR="008F0637" w:rsidRPr="00B90241" w:rsidRDefault="008F0637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Важно в течение смены проводить несколько общих сборов, которые помогут создать общий настрой детей и общественное мнение коллектива. В первый день проводится организационный сбор.</w:t>
      </w:r>
    </w:p>
    <w:p w:rsidR="008F0637" w:rsidRPr="00B90241" w:rsidRDefault="008F0637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При подготовке к коллективным творческим делам организуются творческие группы, которые ведут подготовку и организацию дела. </w:t>
      </w:r>
    </w:p>
    <w:p w:rsidR="008F0637" w:rsidRPr="00B90241" w:rsidRDefault="008F0637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К концу организационного периода каждая группа оформляет свой отрядный уголок (название, девиз, песня, список группы, режим дня, чередование творческих поручений).</w:t>
      </w:r>
    </w:p>
    <w:p w:rsidR="003D09EA" w:rsidRPr="00B90241" w:rsidRDefault="003D09EA" w:rsidP="00B902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Система мотивации и стимулирования</w:t>
      </w:r>
    </w:p>
    <w:p w:rsidR="003D09EA" w:rsidRPr="00B90241" w:rsidRDefault="003D09EA" w:rsidP="00B90241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0241">
        <w:rPr>
          <w:sz w:val="28"/>
          <w:szCs w:val="28"/>
        </w:rPr>
        <w:t>За активное участие в каждом виде деятельности, предложенном участникам смены,  ребята получают бонусы. У всех есть выбор – проявлять себя в чём-то одном, или участвовать в нескольких направлениях. В конце смены подводятся итоги. По итогам победители получают призы и награды. </w:t>
      </w:r>
    </w:p>
    <w:p w:rsidR="003D09EA" w:rsidRPr="00B90241" w:rsidRDefault="003D09EA" w:rsidP="00B902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Дети принимают активное участие в проведении игровых программ, концертов. Участвуют в больших коллективных делах лагеря.</w:t>
      </w:r>
    </w:p>
    <w:p w:rsidR="003D09EA" w:rsidRPr="00B90241" w:rsidRDefault="003D09EA" w:rsidP="00B90241">
      <w:pPr>
        <w:shd w:val="clear" w:color="auto" w:fill="FFFFFF"/>
        <w:spacing w:after="150"/>
        <w:ind w:firstLine="709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Cs/>
          <w:sz w:val="28"/>
          <w:szCs w:val="28"/>
        </w:rPr>
        <w:t>Варианты нематериальных стимулов</w:t>
      </w:r>
      <w:r w:rsidRPr="00B90241">
        <w:rPr>
          <w:rFonts w:ascii="Times New Roman" w:hAnsi="Times New Roman" w:cs="Times New Roman"/>
          <w:sz w:val="28"/>
          <w:szCs w:val="28"/>
        </w:rPr>
        <w:t> детей и подростков:</w:t>
      </w:r>
    </w:p>
    <w:p w:rsidR="003D09EA" w:rsidRPr="00B90241" w:rsidRDefault="003D09EA" w:rsidP="00B90241">
      <w:pPr>
        <w:numPr>
          <w:ilvl w:val="0"/>
          <w:numId w:val="19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грамота;</w:t>
      </w:r>
    </w:p>
    <w:p w:rsidR="003D09EA" w:rsidRPr="00B90241" w:rsidRDefault="003D09EA" w:rsidP="00B90241">
      <w:pPr>
        <w:numPr>
          <w:ilvl w:val="0"/>
          <w:numId w:val="19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благодарственное письмо родителям;</w:t>
      </w:r>
    </w:p>
    <w:p w:rsidR="003D09EA" w:rsidRPr="00B90241" w:rsidRDefault="003D09EA" w:rsidP="00B90241">
      <w:pPr>
        <w:numPr>
          <w:ilvl w:val="0"/>
          <w:numId w:val="19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устная благодарность;</w:t>
      </w:r>
    </w:p>
    <w:p w:rsidR="003D09EA" w:rsidRPr="00B90241" w:rsidRDefault="003D09EA" w:rsidP="00B90241">
      <w:pPr>
        <w:numPr>
          <w:ilvl w:val="0"/>
          <w:numId w:val="19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исполнение песен по заказу победителя, отличившегося в той или иной деятельности;</w:t>
      </w:r>
    </w:p>
    <w:p w:rsidR="003D09EA" w:rsidRPr="00B90241" w:rsidRDefault="003D09EA" w:rsidP="00B9024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Cs/>
          <w:sz w:val="28"/>
          <w:szCs w:val="28"/>
        </w:rPr>
        <w:t>Традиции лагеря:</w:t>
      </w:r>
    </w:p>
    <w:p w:rsidR="003D09EA" w:rsidRPr="00B90241" w:rsidRDefault="003D09EA" w:rsidP="00B90241">
      <w:pPr>
        <w:shd w:val="clear" w:color="auto" w:fill="FFFFFF"/>
        <w:spacing w:after="150"/>
        <w:ind w:firstLine="709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Отрядная линейка – 10 минутный сбор – Начало (старт) дня и окончание (анализ событий за день).</w:t>
      </w:r>
    </w:p>
    <w:p w:rsidR="003D09EA" w:rsidRPr="00B90241" w:rsidRDefault="003D09EA" w:rsidP="00B90241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0241">
        <w:rPr>
          <w:sz w:val="28"/>
          <w:szCs w:val="28"/>
        </w:rPr>
        <w:t>Кроме того, ребята ежедневно отражают цветом своё эмоциональное состояние во время мероприятий. В течение всей смены стимулируется личностное развитие и рост каждого ребёнка, посещающего лагерь.</w:t>
      </w:r>
    </w:p>
    <w:p w:rsidR="008F0637" w:rsidRPr="00B90241" w:rsidRDefault="008F0637" w:rsidP="00B902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5E7" w:rsidRPr="00B90241" w:rsidRDefault="00C215E7" w:rsidP="0085217E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Образовательная деятельность в рамках программы</w:t>
      </w:r>
    </w:p>
    <w:p w:rsidR="00C215E7" w:rsidRPr="00B90241" w:rsidRDefault="00C215E7" w:rsidP="00B90241">
      <w:pPr>
        <w:pStyle w:val="a5"/>
        <w:spacing w:line="276" w:lineRule="auto"/>
        <w:ind w:firstLine="709"/>
        <w:jc w:val="both"/>
        <w:rPr>
          <w:rStyle w:val="c6"/>
          <w:rFonts w:ascii="Times New Roman" w:hAnsi="Times New Roman"/>
          <w:color w:val="000000"/>
          <w:sz w:val="28"/>
          <w:szCs w:val="28"/>
        </w:rPr>
      </w:pPr>
      <w:r w:rsidRPr="00B90241">
        <w:rPr>
          <w:rStyle w:val="c6"/>
          <w:rFonts w:ascii="Times New Roman" w:hAnsi="Times New Roman"/>
          <w:color w:val="000000"/>
          <w:sz w:val="28"/>
          <w:szCs w:val="28"/>
        </w:rPr>
        <w:t xml:space="preserve">В условиях летнего отдыха у ребят не пропадает стремление к познанию нового, неизвестного,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</w:r>
    </w:p>
    <w:p w:rsidR="00C215E7" w:rsidRPr="00B90241" w:rsidRDefault="00C215E7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 xml:space="preserve">В программу летнего оздоровительного лагеря «Мир чудес» включена программа учебного курса «Правильное питание-залог здоровья» составлена на </w:t>
      </w:r>
      <w:r w:rsidRPr="00B90241">
        <w:rPr>
          <w:rFonts w:ascii="Times New Roman" w:hAnsi="Times New Roman"/>
          <w:sz w:val="28"/>
          <w:szCs w:val="28"/>
        </w:rPr>
        <w:lastRenderedPageBreak/>
        <w:t>основе Федерального государственного образовательного стандарта,  письма Министерства образования и науки РФ № 03-296 от 12.05.2011 г. «Об организации внеурочной  деятельности при введении федерального государственного образовательного стандарта общего образования»</w:t>
      </w:r>
      <w:proofErr w:type="gramStart"/>
      <w:r w:rsidRPr="00B9024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215E7" w:rsidRPr="00B90241" w:rsidRDefault="00C215E7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Данная</w:t>
      </w:r>
      <w:r w:rsidR="0085217E">
        <w:rPr>
          <w:rFonts w:ascii="Times New Roman" w:hAnsi="Times New Roman"/>
          <w:sz w:val="28"/>
          <w:szCs w:val="28"/>
        </w:rPr>
        <w:t xml:space="preserve"> программа составлен</w:t>
      </w:r>
      <w:r w:rsidRPr="00B90241">
        <w:rPr>
          <w:rFonts w:ascii="Times New Roman" w:hAnsi="Times New Roman"/>
          <w:sz w:val="28"/>
          <w:szCs w:val="28"/>
        </w:rPr>
        <w:t>а на основе п</w:t>
      </w:r>
      <w:r w:rsidRPr="00B9024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рограмм: </w:t>
      </w:r>
      <w:proofErr w:type="gramStart"/>
      <w:r w:rsidRPr="00B9024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«Разговор о правильном питании» (М.М.Безруких, Т.А.Филиппова, А.Г.Макеева М.ОЛМА Медиа Групп 2009), «Две недели в лагере здоровья» (М.М.Безруких, Т.А.Филиппова, А.Г.Макеева М.ОЛМА Медиа Групп 2007), «Формула правильного питания» (М.М.Безруких, Т.А.Филиппова, А.Г.Макеева М.ОЛМА Медиа Групп 2009).</w:t>
      </w:r>
      <w:proofErr w:type="gramEnd"/>
    </w:p>
    <w:p w:rsidR="00E51AB4" w:rsidRPr="00B90241" w:rsidRDefault="00E51AB4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252"/>
        <w:gridCol w:w="1701"/>
        <w:gridCol w:w="1417"/>
        <w:gridCol w:w="1418"/>
      </w:tblGrid>
      <w:tr w:rsidR="00E51AB4" w:rsidRPr="00B90241" w:rsidTr="00044C7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4" w:rsidRPr="00B90241" w:rsidRDefault="00E51AB4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024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9024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90241">
              <w:rPr>
                <w:rFonts w:ascii="Times New Roman" w:hAnsi="Times New Roman"/>
                <w:b/>
                <w:sz w:val="28"/>
                <w:szCs w:val="28"/>
              </w:rPr>
              <w:t xml:space="preserve">/п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4" w:rsidRPr="00B90241" w:rsidRDefault="00E51AB4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0241">
              <w:rPr>
                <w:rFonts w:ascii="Times New Roman" w:hAnsi="Times New Roman"/>
                <w:b/>
                <w:sz w:val="28"/>
                <w:szCs w:val="28"/>
              </w:rPr>
              <w:t>Название разделов, тем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4" w:rsidRPr="00B90241" w:rsidRDefault="00E51AB4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024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51AB4" w:rsidRPr="00B90241" w:rsidTr="00044C7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4" w:rsidRPr="00B90241" w:rsidRDefault="00E51AB4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4" w:rsidRPr="00B90241" w:rsidRDefault="00E51AB4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4" w:rsidRPr="00B90241" w:rsidRDefault="00E51AB4" w:rsidP="00B90241">
            <w:pPr>
              <w:pStyle w:val="a5"/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B9024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4" w:rsidRPr="00B90241" w:rsidRDefault="00E51AB4" w:rsidP="00B90241">
            <w:pPr>
              <w:pStyle w:val="a5"/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B9024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4" w:rsidRPr="00B90241" w:rsidRDefault="00E51AB4" w:rsidP="00B90241">
            <w:pPr>
              <w:pStyle w:val="a5"/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B90241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E51AB4" w:rsidRPr="00B90241" w:rsidTr="005A5E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4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4" w:rsidRPr="00B90241" w:rsidRDefault="00E51AB4" w:rsidP="005A5E3E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9024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Разнообразие питания </w:t>
            </w:r>
          </w:p>
          <w:p w:rsidR="00E51AB4" w:rsidRPr="00B90241" w:rsidRDefault="00E51AB4" w:rsidP="005A5E3E">
            <w:pPr>
              <w:pStyle w:val="a5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4" w:rsidRPr="00B90241" w:rsidRDefault="00E51AB4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4" w:rsidRPr="00B90241" w:rsidRDefault="00E51AB4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4" w:rsidRPr="00B90241" w:rsidRDefault="00E51AB4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D5859" w:rsidRPr="00B90241" w:rsidTr="005A5E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9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9" w:rsidRPr="00B90241" w:rsidRDefault="007D5859" w:rsidP="005A5E3E">
            <w:pPr>
              <w:suppressAutoHyphens/>
              <w:snapToGrid w:val="0"/>
              <w:spacing w:after="55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902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Самые  полезные продукты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59" w:rsidRPr="00B90241" w:rsidRDefault="007D5859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59" w:rsidRPr="00B90241" w:rsidRDefault="007D5859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59" w:rsidRPr="00B90241" w:rsidRDefault="007D5859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4CEE" w:rsidRPr="00B90241" w:rsidTr="005A5E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E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3</w:t>
            </w:r>
            <w:r w:rsidR="00844CEE" w:rsidRPr="00B90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E" w:rsidRPr="00B90241" w:rsidRDefault="00844CEE" w:rsidP="005A5E3E">
            <w:pPr>
              <w:suppressAutoHyphens/>
              <w:snapToGrid w:val="0"/>
              <w:spacing w:after="55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902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Правила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E" w:rsidRPr="00B90241" w:rsidRDefault="00844CEE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E" w:rsidRPr="00B90241" w:rsidRDefault="00844CEE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E" w:rsidRPr="00B90241" w:rsidRDefault="00844CEE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05C1" w:rsidRPr="00B90241" w:rsidTr="005A5E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1" w:rsidRPr="00B90241" w:rsidRDefault="009D05C1" w:rsidP="005A5E3E">
            <w:pPr>
              <w:suppressAutoHyphens/>
              <w:snapToGrid w:val="0"/>
              <w:spacing w:after="55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902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Режим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D05C1" w:rsidRPr="00B90241" w:rsidTr="005A5E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1" w:rsidRPr="00B90241" w:rsidRDefault="009D05C1" w:rsidP="005A5E3E">
            <w:pPr>
              <w:suppressAutoHyphens/>
              <w:snapToGrid w:val="0"/>
              <w:spacing w:after="55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902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05C1" w:rsidRPr="00B90241" w:rsidTr="005A5E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1" w:rsidRPr="00B90241" w:rsidRDefault="009D05C1" w:rsidP="005A5E3E">
            <w:pPr>
              <w:suppressAutoHyphens/>
              <w:snapToGrid w:val="0"/>
              <w:spacing w:after="55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902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Роль хлеба в питании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D05C1" w:rsidRPr="00B90241" w:rsidTr="005A5E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1" w:rsidRPr="00B90241" w:rsidRDefault="00AC4EE1" w:rsidP="005A5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Значение жидкости в организме.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C1" w:rsidRPr="00B90241" w:rsidRDefault="009D05C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5859" w:rsidRPr="00B90241" w:rsidTr="005A5E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9" w:rsidRPr="00B90241" w:rsidRDefault="007D5859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9" w:rsidRPr="00B90241" w:rsidRDefault="007D5859" w:rsidP="005A5E3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Итоги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59" w:rsidRPr="00B90241" w:rsidRDefault="007D5859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59" w:rsidRPr="00B90241" w:rsidRDefault="00AC4EE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59" w:rsidRPr="00B90241" w:rsidRDefault="00AC4EE1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D5859" w:rsidRPr="00B90241" w:rsidTr="005A5E3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9" w:rsidRPr="00B90241" w:rsidRDefault="007D5859" w:rsidP="005A5E3E">
            <w:pPr>
              <w:pStyle w:val="a5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9" w:rsidRPr="00B90241" w:rsidRDefault="007D5859" w:rsidP="00B90241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59" w:rsidRPr="00B90241" w:rsidRDefault="00AC4EE1" w:rsidP="00B90241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59" w:rsidRPr="00B90241" w:rsidRDefault="00AC4EE1" w:rsidP="00B90241">
            <w:pPr>
              <w:pStyle w:val="a5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17110" w:rsidRPr="00B90241" w:rsidRDefault="00517110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217E" w:rsidRDefault="0085217E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217E" w:rsidRDefault="0085217E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587A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lastRenderedPageBreak/>
        <w:t>Содержание учебно-тематического плана образовательного компонента</w:t>
      </w:r>
    </w:p>
    <w:p w:rsidR="0068587A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Тема:</w:t>
      </w:r>
      <w:r w:rsidRPr="00B90241">
        <w:rPr>
          <w:rFonts w:ascii="Times New Roman" w:hAnsi="Times New Roman"/>
          <w:sz w:val="28"/>
          <w:szCs w:val="28"/>
        </w:rPr>
        <w:t xml:space="preserve"> Разнообразное питание</w:t>
      </w:r>
    </w:p>
    <w:p w:rsidR="0068587A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Теория: Формировать предс</w:t>
      </w:r>
      <w:r w:rsidR="004F4BC2">
        <w:rPr>
          <w:rFonts w:ascii="Times New Roman" w:hAnsi="Times New Roman"/>
          <w:sz w:val="28"/>
          <w:szCs w:val="28"/>
        </w:rPr>
        <w:t>тавление о разнообразном</w:t>
      </w:r>
      <w:r w:rsidRPr="00B90241">
        <w:rPr>
          <w:rFonts w:ascii="Times New Roman" w:hAnsi="Times New Roman"/>
          <w:sz w:val="28"/>
          <w:szCs w:val="28"/>
        </w:rPr>
        <w:t xml:space="preserve"> питании. Расширять представление о значимости разнообразного питания. </w:t>
      </w:r>
    </w:p>
    <w:p w:rsidR="0068587A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Практика: Конкурс кулинаров</w:t>
      </w:r>
    </w:p>
    <w:p w:rsidR="0068587A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Тема:</w:t>
      </w:r>
      <w:r w:rsidR="001F2DC5" w:rsidRPr="00B90241">
        <w:rPr>
          <w:rFonts w:ascii="Times New Roman" w:hAnsi="Times New Roman"/>
          <w:sz w:val="28"/>
          <w:szCs w:val="28"/>
        </w:rPr>
        <w:t>Самые полезные продукты</w:t>
      </w:r>
    </w:p>
    <w:p w:rsidR="001F2DC5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Практика:</w:t>
      </w:r>
      <w:r w:rsidR="001F2DC5" w:rsidRPr="00B90241">
        <w:rPr>
          <w:rFonts w:ascii="Times New Roman" w:hAnsi="Times New Roman"/>
          <w:sz w:val="28"/>
          <w:szCs w:val="28"/>
        </w:rPr>
        <w:t xml:space="preserve"> создание групповых мини проектов про отдельные виды продуктов</w:t>
      </w:r>
    </w:p>
    <w:p w:rsidR="0068587A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Тема</w:t>
      </w:r>
      <w:r w:rsidR="00E33A6E" w:rsidRPr="00B90241">
        <w:rPr>
          <w:rFonts w:ascii="Times New Roman" w:hAnsi="Times New Roman"/>
          <w:sz w:val="28"/>
          <w:szCs w:val="28"/>
        </w:rPr>
        <w:t>: Режим питания</w:t>
      </w:r>
    </w:p>
    <w:p w:rsidR="00E33A6E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Практика:</w:t>
      </w:r>
      <w:r w:rsidR="00E33A6E" w:rsidRPr="00B90241">
        <w:rPr>
          <w:rFonts w:ascii="Times New Roman" w:hAnsi="Times New Roman"/>
          <w:sz w:val="28"/>
          <w:szCs w:val="28"/>
        </w:rPr>
        <w:t xml:space="preserve"> составление индивидуального режима питания.</w:t>
      </w:r>
    </w:p>
    <w:p w:rsidR="0068587A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Тема:</w:t>
      </w:r>
      <w:r w:rsidR="001322C7" w:rsidRPr="00B90241">
        <w:rPr>
          <w:rFonts w:ascii="Times New Roman" w:hAnsi="Times New Roman"/>
          <w:sz w:val="28"/>
          <w:szCs w:val="28"/>
        </w:rPr>
        <w:t>Завтрак</w:t>
      </w:r>
    </w:p>
    <w:p w:rsidR="0068587A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 xml:space="preserve">Теория: </w:t>
      </w:r>
      <w:r w:rsidR="00F77246"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>Беседа «Из чего варят кашу». Различные варианты завтрака.</w:t>
      </w:r>
    </w:p>
    <w:p w:rsidR="003611CB" w:rsidRPr="00B90241" w:rsidRDefault="00A8410F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 xml:space="preserve">Тема: </w:t>
      </w:r>
      <w:r w:rsidRPr="00B90241">
        <w:rPr>
          <w:rFonts w:ascii="Times New Roman" w:hAnsi="Times New Roman"/>
          <w:sz w:val="28"/>
          <w:szCs w:val="28"/>
        </w:rPr>
        <w:t>Роль хлеба в питании детей</w:t>
      </w:r>
    </w:p>
    <w:p w:rsidR="00A8410F" w:rsidRPr="00B90241" w:rsidRDefault="00A8410F" w:rsidP="00B90241">
      <w:pPr>
        <w:pStyle w:val="a5"/>
        <w:spacing w:line="276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>Беседа «Плох обед, если хлеба нет»</w:t>
      </w:r>
      <w:proofErr w:type="gramStart"/>
      <w:r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>.</w:t>
      </w:r>
      <w:proofErr w:type="spellStart"/>
      <w:r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>Р</w:t>
      </w:r>
      <w:proofErr w:type="gramEnd"/>
      <w:r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>ационпитания,обед</w:t>
      </w:r>
      <w:proofErr w:type="spellEnd"/>
      <w:r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>.</w:t>
      </w:r>
    </w:p>
    <w:p w:rsidR="00A8410F" w:rsidRPr="00B90241" w:rsidRDefault="00A8410F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Практика: составление </w:t>
      </w:r>
      <w:proofErr w:type="spellStart"/>
      <w:r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>мепню</w:t>
      </w:r>
      <w:proofErr w:type="spellEnd"/>
      <w:r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обеда</w:t>
      </w:r>
    </w:p>
    <w:p w:rsidR="00AC4EE1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B90241">
        <w:rPr>
          <w:rFonts w:ascii="Times New Roman" w:hAnsi="Times New Roman"/>
          <w:b/>
          <w:sz w:val="28"/>
          <w:szCs w:val="28"/>
        </w:rPr>
        <w:t>Тема:</w:t>
      </w:r>
      <w:r w:rsidR="00AC4EE1"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>Значение жидкости в организме.</w:t>
      </w:r>
    </w:p>
    <w:p w:rsidR="00AC4EE1" w:rsidRPr="00B90241" w:rsidRDefault="00AC4EE1" w:rsidP="00B90241">
      <w:pPr>
        <w:pStyle w:val="a5"/>
        <w:spacing w:line="276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>Теория: Беседа «Как утолить жажду» Ценность разнообразных напитков.</w:t>
      </w:r>
    </w:p>
    <w:p w:rsidR="00AC4EE1" w:rsidRPr="00B90241" w:rsidRDefault="00AC4EE1" w:rsidP="00B90241">
      <w:pPr>
        <w:pStyle w:val="a5"/>
        <w:spacing w:line="276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B90241">
        <w:rPr>
          <w:rFonts w:ascii="Times New Roman" w:eastAsia="Arial" w:hAnsi="Times New Roman"/>
          <w:color w:val="000000"/>
          <w:sz w:val="28"/>
          <w:szCs w:val="28"/>
          <w:lang w:eastAsia="ar-SA"/>
        </w:rPr>
        <w:t>Практика: Игра – демонстрация «Из чего готовят соки»</w:t>
      </w:r>
    </w:p>
    <w:p w:rsidR="0068587A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Тема:</w:t>
      </w:r>
      <w:r w:rsidRPr="00B90241">
        <w:rPr>
          <w:rFonts w:ascii="Times New Roman" w:hAnsi="Times New Roman"/>
          <w:sz w:val="28"/>
          <w:szCs w:val="28"/>
        </w:rPr>
        <w:t xml:space="preserve"> Итоги курса</w:t>
      </w:r>
    </w:p>
    <w:p w:rsidR="0068587A" w:rsidRPr="00B90241" w:rsidRDefault="0068587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Форма контроля Выставка фотографий «Мы – за здоровое питание»</w:t>
      </w:r>
    </w:p>
    <w:p w:rsidR="00CE0A25" w:rsidRPr="00B90241" w:rsidRDefault="00CE0A25" w:rsidP="00B90241">
      <w:pPr>
        <w:pStyle w:val="1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0A25" w:rsidRPr="00B90241" w:rsidRDefault="00CE0A25" w:rsidP="00B90241">
      <w:pPr>
        <w:pStyle w:val="1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Механизм оценки результатов программы</w:t>
      </w:r>
    </w:p>
    <w:p w:rsidR="00CE0A25" w:rsidRPr="00B90241" w:rsidRDefault="00CE0A25" w:rsidP="00B90241">
      <w:pPr>
        <w:pStyle w:val="10"/>
        <w:numPr>
          <w:ilvl w:val="0"/>
          <w:numId w:val="20"/>
        </w:numPr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Безусловная безопасность всех мероприятий</w:t>
      </w:r>
    </w:p>
    <w:p w:rsidR="00CE0A25" w:rsidRPr="00B90241" w:rsidRDefault="00CE0A25" w:rsidP="00B90241">
      <w:pPr>
        <w:pStyle w:val="10"/>
        <w:numPr>
          <w:ilvl w:val="0"/>
          <w:numId w:val="20"/>
        </w:numPr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Учет особенностей каждой личности</w:t>
      </w:r>
    </w:p>
    <w:p w:rsidR="00CE0A25" w:rsidRPr="00B90241" w:rsidRDefault="00CE0A25" w:rsidP="00B90241">
      <w:pPr>
        <w:pStyle w:val="10"/>
        <w:numPr>
          <w:ilvl w:val="0"/>
          <w:numId w:val="20"/>
        </w:numPr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Возможность проявления способностей во всех областях творческой деятельности всеми участниками лагеря</w:t>
      </w:r>
    </w:p>
    <w:p w:rsidR="00CE0A25" w:rsidRPr="00B90241" w:rsidRDefault="00CE0A25" w:rsidP="00B90241">
      <w:pPr>
        <w:pStyle w:val="10"/>
        <w:numPr>
          <w:ilvl w:val="0"/>
          <w:numId w:val="20"/>
        </w:numPr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:rsidR="00CE0A25" w:rsidRPr="00B90241" w:rsidRDefault="00CE0A25" w:rsidP="00B90241">
      <w:pPr>
        <w:pStyle w:val="10"/>
        <w:numPr>
          <w:ilvl w:val="0"/>
          <w:numId w:val="20"/>
        </w:numPr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CE0A25" w:rsidRPr="00B90241" w:rsidRDefault="00CE0A25" w:rsidP="00B90241">
      <w:pPr>
        <w:pStyle w:val="10"/>
        <w:numPr>
          <w:ilvl w:val="0"/>
          <w:numId w:val="20"/>
        </w:numPr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CE0A25" w:rsidRPr="00B90241" w:rsidRDefault="00CE0A25" w:rsidP="00B90241">
      <w:pPr>
        <w:pStyle w:val="10"/>
        <w:numPr>
          <w:ilvl w:val="0"/>
          <w:numId w:val="20"/>
        </w:numPr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CE0A25" w:rsidRPr="00B90241" w:rsidRDefault="00CE0A25" w:rsidP="00B90241">
      <w:pPr>
        <w:pStyle w:val="10"/>
        <w:numPr>
          <w:ilvl w:val="0"/>
          <w:numId w:val="20"/>
        </w:numPr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241">
        <w:rPr>
          <w:rFonts w:ascii="Times New Roman" w:hAnsi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CE0A25" w:rsidRPr="00B90241" w:rsidRDefault="00CE0A25" w:rsidP="00B9024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7550"/>
      </w:tblGrid>
      <w:tr w:rsidR="00CE0A25" w:rsidRPr="00B90241" w:rsidTr="005A5E3E">
        <w:tc>
          <w:tcPr>
            <w:tcW w:w="2162" w:type="dxa"/>
          </w:tcPr>
          <w:p w:rsidR="00CE0A25" w:rsidRPr="00B90241" w:rsidRDefault="00CE0A25" w:rsidP="005A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Входная</w:t>
            </w:r>
          </w:p>
          <w:p w:rsidR="00CE0A25" w:rsidRPr="00B90241" w:rsidRDefault="00CE0A25" w:rsidP="005A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550" w:type="dxa"/>
          </w:tcPr>
          <w:p w:rsidR="00CE0A25" w:rsidRPr="00B90241" w:rsidRDefault="00CE0A25" w:rsidP="00B902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CE0A25" w:rsidRPr="00B90241" w:rsidRDefault="00CE0A25" w:rsidP="00B902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- анкетирование;</w:t>
            </w:r>
          </w:p>
          <w:p w:rsidR="00CE0A25" w:rsidRPr="00B90241" w:rsidRDefault="00CE0A25" w:rsidP="00B902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- беседы в отрядах;</w:t>
            </w:r>
          </w:p>
          <w:p w:rsidR="00CE0A25" w:rsidRPr="00B90241" w:rsidRDefault="00CE0A25" w:rsidP="00B902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- планерки администрации лагеря, старших вожатых и воспитателей.</w:t>
            </w:r>
          </w:p>
        </w:tc>
      </w:tr>
      <w:tr w:rsidR="00CE0A25" w:rsidRPr="00B90241" w:rsidTr="005A5E3E">
        <w:tc>
          <w:tcPr>
            <w:tcW w:w="2162" w:type="dxa"/>
          </w:tcPr>
          <w:p w:rsidR="00CE0A25" w:rsidRPr="00B90241" w:rsidRDefault="00CE0A25" w:rsidP="005A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Текущая диагностика</w:t>
            </w:r>
          </w:p>
        </w:tc>
        <w:tc>
          <w:tcPr>
            <w:tcW w:w="7550" w:type="dxa"/>
          </w:tcPr>
          <w:p w:rsidR="00CE0A25" w:rsidRPr="00B90241" w:rsidRDefault="00CE0A25" w:rsidP="00B902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мероприятий и дел лагеря.</w:t>
            </w:r>
          </w:p>
          <w:p w:rsidR="00CE0A25" w:rsidRPr="00B90241" w:rsidRDefault="00CE0A25" w:rsidP="00B902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Беседы на отрядных сборах.</w:t>
            </w:r>
          </w:p>
        </w:tc>
      </w:tr>
      <w:tr w:rsidR="00CE0A25" w:rsidRPr="00B90241" w:rsidTr="005A5E3E">
        <w:tc>
          <w:tcPr>
            <w:tcW w:w="2162" w:type="dxa"/>
          </w:tcPr>
          <w:p w:rsidR="00CE0A25" w:rsidRPr="00B90241" w:rsidRDefault="00CE0A25" w:rsidP="005A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CE0A25" w:rsidRPr="00B90241" w:rsidRDefault="00CE0A25" w:rsidP="005A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550" w:type="dxa"/>
          </w:tcPr>
          <w:p w:rsidR="00CE0A25" w:rsidRPr="00B90241" w:rsidRDefault="00CE0A25" w:rsidP="00B902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CE0A25" w:rsidRPr="00B90241" w:rsidRDefault="00CE0A25" w:rsidP="00B902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отзыв </w:t>
            </w:r>
            <w:proofErr w:type="gramStart"/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рисунок « Вместе мы отряд»)</w:t>
            </w:r>
          </w:p>
          <w:p w:rsidR="00CE0A25" w:rsidRPr="00B90241" w:rsidRDefault="00CE0A25" w:rsidP="00B902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Беседы в отрядах </w:t>
            </w:r>
          </w:p>
          <w:p w:rsidR="00CE0A25" w:rsidRPr="00B90241" w:rsidRDefault="00CE0A25" w:rsidP="00B9024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</w:p>
        </w:tc>
      </w:tr>
    </w:tbl>
    <w:p w:rsidR="00FC77B1" w:rsidRPr="00B90241" w:rsidRDefault="00FC77B1" w:rsidP="00B90241">
      <w:pPr>
        <w:tabs>
          <w:tab w:val="right" w:leader="underscore" w:pos="6405"/>
        </w:tabs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FC77B1" w:rsidRPr="00B90241" w:rsidRDefault="00FC77B1" w:rsidP="00B90241">
      <w:pPr>
        <w:tabs>
          <w:tab w:val="right" w:leader="underscore" w:pos="6405"/>
        </w:tabs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B90241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Факторы риска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4"/>
        <w:gridCol w:w="3212"/>
        <w:gridCol w:w="4221"/>
      </w:tblGrid>
      <w:tr w:rsidR="00FC77B1" w:rsidRPr="00B90241" w:rsidTr="00044C7B">
        <w:tc>
          <w:tcPr>
            <w:tcW w:w="2101" w:type="dxa"/>
          </w:tcPr>
          <w:p w:rsidR="00FC77B1" w:rsidRPr="00B90241" w:rsidRDefault="00FC77B1" w:rsidP="005A5E3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Рискпрограммы</w:t>
            </w:r>
          </w:p>
        </w:tc>
        <w:tc>
          <w:tcPr>
            <w:tcW w:w="3301" w:type="dxa"/>
          </w:tcPr>
          <w:p w:rsidR="00FC77B1" w:rsidRPr="00B90241" w:rsidRDefault="00FC77B1" w:rsidP="00B9024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Последствия</w:t>
            </w:r>
          </w:p>
        </w:tc>
        <w:tc>
          <w:tcPr>
            <w:tcW w:w="4345" w:type="dxa"/>
          </w:tcPr>
          <w:p w:rsidR="00FC77B1" w:rsidRPr="00B90241" w:rsidRDefault="00FC77B1" w:rsidP="00B90241">
            <w:pPr>
              <w:tabs>
                <w:tab w:val="left" w:pos="4274"/>
                <w:tab w:val="left" w:pos="563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решения</w:t>
            </w:r>
          </w:p>
        </w:tc>
      </w:tr>
      <w:tr w:rsidR="00FC77B1" w:rsidRPr="00B90241" w:rsidTr="00044C7B">
        <w:tc>
          <w:tcPr>
            <w:tcW w:w="2101" w:type="dxa"/>
          </w:tcPr>
          <w:p w:rsidR="00FC77B1" w:rsidRPr="00B90241" w:rsidRDefault="00FC77B1" w:rsidP="005A5E3E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Несоответствие сюжетной линии программы лагеря интересам участников смены.</w:t>
            </w:r>
          </w:p>
        </w:tc>
        <w:tc>
          <w:tcPr>
            <w:tcW w:w="3301" w:type="dxa"/>
          </w:tcPr>
          <w:p w:rsidR="00FC77B1" w:rsidRPr="00B90241" w:rsidRDefault="00FC77B1" w:rsidP="00B9024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детей желания участвовать в реализации программы лагеря. Отсутствие у детей желания посещать лагерь. </w:t>
            </w:r>
          </w:p>
        </w:tc>
        <w:tc>
          <w:tcPr>
            <w:tcW w:w="4345" w:type="dxa"/>
          </w:tcPr>
          <w:p w:rsidR="00FC77B1" w:rsidRPr="00B90241" w:rsidRDefault="00FC77B1" w:rsidP="00B90241">
            <w:pPr>
              <w:pStyle w:val="21"/>
              <w:tabs>
                <w:tab w:val="left" w:pos="191"/>
                <w:tab w:val="left" w:pos="4274"/>
                <w:tab w:val="left" w:pos="5630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 в процессе реализации соответственно интересам детей. Использование мотивирующих методов вовлечения участников лагеря в сюжет.</w:t>
            </w:r>
          </w:p>
        </w:tc>
      </w:tr>
      <w:tr w:rsidR="00FC77B1" w:rsidRPr="00B90241" w:rsidTr="00044C7B">
        <w:tc>
          <w:tcPr>
            <w:tcW w:w="2101" w:type="dxa"/>
          </w:tcPr>
          <w:p w:rsidR="00FC77B1" w:rsidRPr="00B90241" w:rsidRDefault="00FC77B1" w:rsidP="005A5E3E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Нежелание детей находиться в той или иной группе.</w:t>
            </w:r>
          </w:p>
        </w:tc>
        <w:tc>
          <w:tcPr>
            <w:tcW w:w="3301" w:type="dxa"/>
          </w:tcPr>
          <w:p w:rsidR="00FC77B1" w:rsidRPr="00B90241" w:rsidRDefault="00FC77B1" w:rsidP="00B9024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Снижение личного интереса ребенка, накопление негатива. Торможение общей работы группы.</w:t>
            </w:r>
          </w:p>
        </w:tc>
        <w:tc>
          <w:tcPr>
            <w:tcW w:w="4345" w:type="dxa"/>
          </w:tcPr>
          <w:p w:rsidR="00FC77B1" w:rsidRPr="00B90241" w:rsidRDefault="00FC77B1" w:rsidP="00B90241">
            <w:pPr>
              <w:tabs>
                <w:tab w:val="left" w:pos="563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Выяснение причин. Устранение причин. Индивидуальный подход к каждому ребенку. Психологическая помощь.</w:t>
            </w:r>
          </w:p>
        </w:tc>
      </w:tr>
      <w:tr w:rsidR="00FC77B1" w:rsidRPr="00B90241" w:rsidTr="00044C7B">
        <w:tc>
          <w:tcPr>
            <w:tcW w:w="2101" w:type="dxa"/>
          </w:tcPr>
          <w:p w:rsidR="00FC77B1" w:rsidRPr="00B90241" w:rsidRDefault="00FC77B1" w:rsidP="005A5E3E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Нежелание ребенка по каким-либо 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причинам участвовать в тематике лагеря.</w:t>
            </w:r>
          </w:p>
        </w:tc>
        <w:tc>
          <w:tcPr>
            <w:tcW w:w="3301" w:type="dxa"/>
          </w:tcPr>
          <w:p w:rsidR="00FC77B1" w:rsidRPr="00B90241" w:rsidRDefault="00FC77B1" w:rsidP="00B9024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личного интереса. Нежелание находиться в лагере.</w:t>
            </w:r>
          </w:p>
        </w:tc>
        <w:tc>
          <w:tcPr>
            <w:tcW w:w="4345" w:type="dxa"/>
          </w:tcPr>
          <w:p w:rsidR="00FC77B1" w:rsidRPr="00B90241" w:rsidRDefault="00FC77B1" w:rsidP="00B90241">
            <w:pPr>
              <w:tabs>
                <w:tab w:val="left" w:pos="563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Выяснение причин. Психологическая помощь. Индивидуальный подход. 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Быстрое реагирование педагогического состава на определенный поворот ситуации. Возможность предложения ребенку иной роли и альтернативной деятельности.</w:t>
            </w:r>
          </w:p>
        </w:tc>
      </w:tr>
      <w:tr w:rsidR="00FC77B1" w:rsidRPr="00B90241" w:rsidTr="00044C7B">
        <w:tc>
          <w:tcPr>
            <w:tcW w:w="2101" w:type="dxa"/>
          </w:tcPr>
          <w:p w:rsidR="00FC77B1" w:rsidRPr="00B90241" w:rsidRDefault="00FC77B1" w:rsidP="005A5E3E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Природно-климатические условия.</w:t>
            </w:r>
          </w:p>
        </w:tc>
        <w:tc>
          <w:tcPr>
            <w:tcW w:w="3301" w:type="dxa"/>
          </w:tcPr>
          <w:p w:rsidR="00FC77B1" w:rsidRPr="00B90241" w:rsidRDefault="00FC77B1" w:rsidP="00B9024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Сбой плана дня.</w:t>
            </w:r>
          </w:p>
        </w:tc>
        <w:tc>
          <w:tcPr>
            <w:tcW w:w="4345" w:type="dxa"/>
          </w:tcPr>
          <w:p w:rsidR="00FC77B1" w:rsidRPr="00B90241" w:rsidRDefault="00FC77B1" w:rsidP="00B90241">
            <w:pPr>
              <w:pStyle w:val="21"/>
              <w:tabs>
                <w:tab w:val="left" w:pos="191"/>
                <w:tab w:val="left" w:pos="5630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Вариативность мероприятий на случай плохой погоды и невозможности их проведения на улице (разработанный вариант проведения в закрытых помещениях). Прописанные заранее </w:t>
            </w:r>
            <w:proofErr w:type="spellStart"/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внутриотрядные</w:t>
            </w:r>
            <w:proofErr w:type="spellEnd"/>
            <w:r w:rsidRPr="00B9024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не требующие подготовки.</w:t>
            </w:r>
          </w:p>
        </w:tc>
      </w:tr>
    </w:tbl>
    <w:p w:rsidR="00995956" w:rsidRPr="00B90241" w:rsidRDefault="00995956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1D6B" w:rsidRPr="00B90241" w:rsidRDefault="002A1D6B" w:rsidP="0085217E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t>Содержание программы смены</w:t>
      </w:r>
    </w:p>
    <w:p w:rsidR="002A1D6B" w:rsidRPr="00B90241" w:rsidRDefault="0085217E" w:rsidP="0085217E">
      <w:pPr>
        <w:pStyle w:val="a5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2A1D6B" w:rsidRPr="00B90241">
        <w:rPr>
          <w:rFonts w:ascii="Times New Roman" w:hAnsi="Times New Roman"/>
          <w:b/>
          <w:sz w:val="28"/>
          <w:szCs w:val="28"/>
        </w:rPr>
        <w:t>Модель игрового взаимодействия</w:t>
      </w:r>
    </w:p>
    <w:p w:rsidR="002A1D6B" w:rsidRPr="00B90241" w:rsidRDefault="002A1D6B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59F7" w:rsidRPr="0085217E" w:rsidRDefault="002A1D6B" w:rsidP="008521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Во время смены ребята «путешествуют» на прекрасном паруснике «Алые паруса» в поисках сокровищ. Участники смены делятся на отряды «Путешественники» и « Экологический патруль». «Путешествуя», ребята участвуют в различных делах лагеря, инсценировках, зарабатывают «дублоны», которые  смогут использовать, во время выполнения заданий и прохождения испытаний.  Вся жизнедеятельность лагеря строится на взаимопонимании, взаимопомощи и взаимовыручке, а также на природоохранной деятельности и актерском мастерстве. Задача отрядов – найти сокровища. «Путешествуя» по карте, т.е. выполняя различные задания и участвуя в различных мероприятиях, отряды с каждым днем приближаются к заветной цели. Добравшись до сокровищ, они обнаруживают, что это вовсе не драгоценности, а те качества личности и ценности, которых так не хватает в современном мире: доброта, отзывчивость, толерантность, взаимоуважение, порядочность, честность и т.д. </w:t>
      </w:r>
    </w:p>
    <w:p w:rsidR="002A1D6B" w:rsidRPr="00B90241" w:rsidRDefault="002A1D6B" w:rsidP="00B90241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241">
        <w:rPr>
          <w:rFonts w:ascii="Times New Roman" w:hAnsi="Times New Roman" w:cs="Times New Roman"/>
          <w:b/>
          <w:bCs/>
          <w:sz w:val="28"/>
          <w:szCs w:val="28"/>
        </w:rPr>
        <w:t>Ход реализации программы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241">
        <w:rPr>
          <w:rFonts w:ascii="Times New Roman" w:hAnsi="Times New Roman" w:cs="Times New Roman"/>
          <w:b/>
          <w:bCs/>
          <w:sz w:val="28"/>
          <w:szCs w:val="28"/>
        </w:rPr>
        <w:t> Подготовительный этап включает: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>– подбор кадров;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целей и задач, разработка </w:t>
      </w:r>
      <w:proofErr w:type="spellStart"/>
      <w:r w:rsidRPr="00B90241">
        <w:rPr>
          <w:rFonts w:ascii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 w:rsidRPr="00B90241">
        <w:rPr>
          <w:rFonts w:ascii="Times New Roman" w:hAnsi="Times New Roman" w:cs="Times New Roman"/>
          <w:color w:val="000000"/>
          <w:sz w:val="28"/>
          <w:szCs w:val="28"/>
        </w:rPr>
        <w:t xml:space="preserve"> и отрядных дел;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 комплектование отрядов, разработку документации;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>- разработка музыкального и художественного оформления смены.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241">
        <w:rPr>
          <w:rFonts w:ascii="Times New Roman" w:hAnsi="Times New Roman" w:cs="Times New Roman"/>
          <w:b/>
          <w:bCs/>
          <w:sz w:val="28"/>
          <w:szCs w:val="28"/>
        </w:rPr>
        <w:t> Организационный этап включает: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>– знакомство;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>– выявление и постановку целей развития коллектива и личности;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>– сплочение отрядов;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>– формирование законов и условий совместной работы;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>– подготовку к дальнейшей деятельности по программе;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>- корректировка плана смены.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241">
        <w:rPr>
          <w:rFonts w:ascii="Times New Roman" w:hAnsi="Times New Roman" w:cs="Times New Roman"/>
          <w:b/>
          <w:bCs/>
          <w:sz w:val="28"/>
          <w:szCs w:val="28"/>
        </w:rPr>
        <w:t>Основной этап включает реализацию основных положений программы.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проведение </w:t>
      </w:r>
      <w:proofErr w:type="spellStart"/>
      <w:r w:rsidRPr="00B90241">
        <w:rPr>
          <w:rFonts w:ascii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 w:rsidRPr="00B9024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др.;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90241">
        <w:rPr>
          <w:rFonts w:ascii="Times New Roman" w:hAnsi="Times New Roman" w:cs="Times New Roman"/>
          <w:color w:val="000000"/>
          <w:sz w:val="28"/>
          <w:szCs w:val="28"/>
        </w:rPr>
        <w:t>тренинговые</w:t>
      </w:r>
      <w:proofErr w:type="spellEnd"/>
      <w:r w:rsidRPr="00B90241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по отрядам и между ними;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>- работа педагогов по коррекции эмоционального климата в отряде и в лагере в целом.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Во время реализации программы воспитанники оформляют отрядные уголки с тематикой здорового образа жизни, выставку рисунков, готовят презентации и проводят школьный экологический мониторинг.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241">
        <w:rPr>
          <w:rFonts w:ascii="Times New Roman" w:hAnsi="Times New Roman" w:cs="Times New Roman"/>
          <w:b/>
          <w:bCs/>
          <w:sz w:val="28"/>
          <w:szCs w:val="28"/>
        </w:rPr>
        <w:t> Заключительный этап.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Психолого-социально-педагогический анализ результатов.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 xml:space="preserve">- подведение итогов работы </w:t>
      </w:r>
      <w:proofErr w:type="spellStart"/>
      <w:r w:rsidRPr="00B90241">
        <w:rPr>
          <w:rFonts w:ascii="Times New Roman" w:hAnsi="Times New Roman" w:cs="Times New Roman"/>
          <w:color w:val="000000"/>
          <w:sz w:val="28"/>
          <w:szCs w:val="28"/>
        </w:rPr>
        <w:t>тренинговых</w:t>
      </w:r>
      <w:proofErr w:type="spellEnd"/>
      <w:r w:rsidRPr="00B90241">
        <w:rPr>
          <w:rFonts w:ascii="Times New Roman" w:hAnsi="Times New Roman" w:cs="Times New Roman"/>
          <w:color w:val="000000"/>
          <w:sz w:val="28"/>
          <w:szCs w:val="28"/>
        </w:rPr>
        <w:t xml:space="preserve"> занятий и диагностика их результатов;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>- итоговая диагностика детского коллектива «Степень удовлетворенности сменой»;</w:t>
      </w:r>
    </w:p>
    <w:p w:rsidR="002A1D6B" w:rsidRPr="00B90241" w:rsidRDefault="002A1D6B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color w:val="000000"/>
          <w:sz w:val="28"/>
          <w:szCs w:val="28"/>
        </w:rPr>
        <w:t>- закрытие лагерной смены.</w:t>
      </w:r>
    </w:p>
    <w:p w:rsidR="009F65D0" w:rsidRPr="00B90241" w:rsidRDefault="009F65D0" w:rsidP="00B90241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1D6B" w:rsidRPr="00B90241" w:rsidRDefault="002A1D6B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735" w:rsidRPr="00B90241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735" w:rsidRPr="00B90241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735" w:rsidRPr="00B90241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735" w:rsidRPr="00B90241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735" w:rsidRPr="00B90241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735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217E" w:rsidRDefault="0085217E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217E" w:rsidRDefault="0085217E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217E" w:rsidRPr="00B90241" w:rsidRDefault="0085217E" w:rsidP="00B90241">
      <w:pPr>
        <w:ind w:firstLine="709"/>
        <w:rPr>
          <w:rFonts w:ascii="Times New Roman" w:hAnsi="Times New Roman" w:cs="Times New Roman"/>
          <w:sz w:val="28"/>
          <w:szCs w:val="28"/>
        </w:rPr>
        <w:sectPr w:rsidR="0085217E" w:rsidRPr="00B90241" w:rsidSect="00B9024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511"/>
        <w:tblOverlap w:val="never"/>
        <w:tblW w:w="14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42"/>
        <w:gridCol w:w="133"/>
        <w:gridCol w:w="2774"/>
        <w:gridCol w:w="1648"/>
        <w:gridCol w:w="925"/>
        <w:gridCol w:w="69"/>
        <w:gridCol w:w="2510"/>
        <w:gridCol w:w="3566"/>
      </w:tblGrid>
      <w:tr w:rsidR="0085217E" w:rsidRPr="004F4BC2" w:rsidTr="0085217E">
        <w:trPr>
          <w:trHeight w:val="87"/>
        </w:trPr>
        <w:tc>
          <w:tcPr>
            <w:tcW w:w="14366" w:type="dxa"/>
            <w:gridSpan w:val="8"/>
          </w:tcPr>
          <w:p w:rsidR="0085217E" w:rsidRPr="004F4BC2" w:rsidRDefault="0085217E" w:rsidP="0085217E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План – сетка летнего лагеря «Алые паруса» </w:t>
            </w:r>
          </w:p>
        </w:tc>
      </w:tr>
      <w:tr w:rsidR="0085217E" w:rsidRPr="004F4BC2" w:rsidTr="0085217E">
        <w:trPr>
          <w:trHeight w:val="55"/>
        </w:trPr>
        <w:tc>
          <w:tcPr>
            <w:tcW w:w="14366" w:type="dxa"/>
            <w:gridSpan w:val="8"/>
          </w:tcPr>
          <w:p w:rsidR="0085217E" w:rsidRPr="004F4BC2" w:rsidRDefault="0085217E" w:rsidP="008521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 неделя</w:t>
            </w:r>
          </w:p>
        </w:tc>
      </w:tr>
      <w:tr w:rsidR="0085217E" w:rsidRPr="004F4BC2" w:rsidTr="0085217E">
        <w:trPr>
          <w:trHeight w:val="849"/>
        </w:trPr>
        <w:tc>
          <w:tcPr>
            <w:tcW w:w="2742" w:type="dxa"/>
          </w:tcPr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1день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Отплытие корабля в поисках приключений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 Открытие  первой лагерной смены, торжественная линейка, вынос флага.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 xml:space="preserve">4. Знакомство с символикой и правилами лагеря 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 Инструктаж «Правила безопасного поведения детей в летнем оздоровительном лагере»</w:t>
            </w:r>
          </w:p>
        </w:tc>
        <w:tc>
          <w:tcPr>
            <w:tcW w:w="2907" w:type="dxa"/>
            <w:gridSpan w:val="2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Василисков день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Васильковый день- праздник полевых цветов.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Мастер-класс по рисованию и изготовлению цветов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 Инструктаж «Безопасность детей при проведении спортивных мероприятий»</w:t>
            </w:r>
          </w:p>
        </w:tc>
        <w:tc>
          <w:tcPr>
            <w:tcW w:w="2573" w:type="dxa"/>
            <w:gridSpan w:val="2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охраны окружающей среды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3.Экологическая акция – митинг «Бой Королю Мусора и принцессе Замарашке»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Мастер-класс по рисованию песком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гостях у Робинзона Крузо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Развлечение в хижине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Дискотека народов мира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 Игры на свежем воздухе</w:t>
            </w:r>
          </w:p>
        </w:tc>
        <w:tc>
          <w:tcPr>
            <w:tcW w:w="3566" w:type="dxa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5день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Пушкинский день России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Посещение библиотеки им. Ю.А. Гагарина</w:t>
            </w:r>
            <w:bookmarkStart w:id="0" w:name="_GoBack"/>
            <w:bookmarkEnd w:id="0"/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программа, посвященная творчеству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А.С. Пушкина.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« Игровая дискотека»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 Игры на свежем воздухе</w:t>
            </w:r>
          </w:p>
        </w:tc>
      </w:tr>
      <w:tr w:rsidR="0085217E" w:rsidRPr="004F4BC2" w:rsidTr="0085217E">
        <w:trPr>
          <w:trHeight w:val="31"/>
        </w:trPr>
        <w:tc>
          <w:tcPr>
            <w:tcW w:w="14366" w:type="dxa"/>
            <w:gridSpan w:val="8"/>
          </w:tcPr>
          <w:p w:rsidR="0085217E" w:rsidRPr="004F4BC2" w:rsidRDefault="0085217E" w:rsidP="008521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</w:rPr>
              <w:t>II неделя</w:t>
            </w:r>
          </w:p>
        </w:tc>
      </w:tr>
      <w:tr w:rsidR="0085217E" w:rsidRPr="004F4BC2" w:rsidTr="004F4BC2">
        <w:trPr>
          <w:trHeight w:val="3674"/>
        </w:trPr>
        <w:tc>
          <w:tcPr>
            <w:tcW w:w="2875" w:type="dxa"/>
            <w:gridSpan w:val="2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6день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друзей  (Международный)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3.Посещение бассейна МАУСШ «Авангард»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 Конкурс проектов «Дружат дети на планете»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5.КВН «Что за прелесть эти сказки»</w:t>
            </w:r>
          </w:p>
        </w:tc>
        <w:tc>
          <w:tcPr>
            <w:tcW w:w="2774" w:type="dxa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Земли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« В мире цирка»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 Спортивная игра «Зоологические забеги»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proofErr w:type="spellStart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«День Земли»</w:t>
            </w:r>
          </w:p>
          <w:p w:rsidR="0085217E" w:rsidRPr="004F4BC2" w:rsidRDefault="0085217E" w:rsidP="00852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gridSpan w:val="3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творчества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 Конкурс творческих проектов «Давайте сохраним…»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5.Посещение бассейна МАУСШ «Авангард»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7E" w:rsidRPr="004F4BC2" w:rsidRDefault="0085217E" w:rsidP="00852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ветра (Всемирный)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 Посещение бассейна МАУСШ «Авангард»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Мероприятие «Быт России»</w:t>
            </w:r>
          </w:p>
          <w:p w:rsidR="0085217E" w:rsidRPr="004F4BC2" w:rsidRDefault="0085217E" w:rsidP="00852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 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 творчества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Остров затейнико</w:t>
            </w:r>
            <w:proofErr w:type="gramStart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лизунов и </w:t>
            </w:r>
            <w:proofErr w:type="spellStart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слаймов</w:t>
            </w:r>
            <w:proofErr w:type="spellEnd"/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Вместе весело играт</w:t>
            </w:r>
            <w:proofErr w:type="gramStart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5.Игры на свежем воздухе.</w:t>
            </w:r>
          </w:p>
        </w:tc>
      </w:tr>
      <w:tr w:rsidR="0085217E" w:rsidRPr="004F4BC2" w:rsidTr="0085217E">
        <w:trPr>
          <w:trHeight w:val="31"/>
        </w:trPr>
        <w:tc>
          <w:tcPr>
            <w:tcW w:w="14366" w:type="dxa"/>
            <w:gridSpan w:val="8"/>
            <w:tcBorders>
              <w:top w:val="nil"/>
              <w:left w:val="nil"/>
              <w:right w:val="nil"/>
            </w:tcBorders>
          </w:tcPr>
          <w:p w:rsidR="0085217E" w:rsidRPr="004F4BC2" w:rsidRDefault="0085217E" w:rsidP="008521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</w:rPr>
              <w:t>III неделя</w:t>
            </w:r>
          </w:p>
        </w:tc>
      </w:tr>
      <w:tr w:rsidR="0085217E" w:rsidRPr="004F4BC2" w:rsidTr="0085217E">
        <w:trPr>
          <w:trHeight w:val="624"/>
        </w:trPr>
        <w:tc>
          <w:tcPr>
            <w:tcW w:w="2875" w:type="dxa"/>
            <w:gridSpan w:val="2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человека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Мероприятие «Быть в движении»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Познавательная программа «Тот далекий 41-й год»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5.Игры на свежем воздухе.</w:t>
            </w:r>
          </w:p>
        </w:tc>
        <w:tc>
          <w:tcPr>
            <w:tcW w:w="2774" w:type="dxa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культуры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3.Посещение библиотеки им. Крупской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 xml:space="preserve">4.Игровая программа « Что такое театр» театр </w:t>
            </w:r>
            <w:proofErr w:type="gramStart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кспромт.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 Настольные игры</w:t>
            </w:r>
          </w:p>
        </w:tc>
        <w:tc>
          <w:tcPr>
            <w:tcW w:w="2573" w:type="dxa"/>
            <w:gridSpan w:val="2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 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творчества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Посещение «Выставки творчества»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«Нет войне»  Конкурс рисунков на асфальте  ВОВ.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F4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Трансформеры</w:t>
            </w:r>
            <w:proofErr w:type="spellEnd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217E" w:rsidRPr="004F4BC2" w:rsidRDefault="0085217E" w:rsidP="0085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14 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рождения зубной щетки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Посещение боулинга</w:t>
            </w:r>
          </w:p>
          <w:p w:rsidR="0085217E" w:rsidRPr="004F4BC2" w:rsidRDefault="0085217E" w:rsidP="0085217E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Игровая программа «Здоровей-ка 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 xml:space="preserve">5. Турнир по </w:t>
            </w:r>
            <w:r w:rsidRPr="004F4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шахматам и шашкам</w:t>
            </w:r>
          </w:p>
          <w:p w:rsidR="0085217E" w:rsidRPr="004F4BC2" w:rsidRDefault="0085217E" w:rsidP="004F4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E" w:rsidRPr="004F4BC2" w:rsidTr="0085217E">
        <w:trPr>
          <w:trHeight w:val="56"/>
        </w:trPr>
        <w:tc>
          <w:tcPr>
            <w:tcW w:w="14366" w:type="dxa"/>
            <w:gridSpan w:val="8"/>
          </w:tcPr>
          <w:p w:rsidR="0085217E" w:rsidRPr="004F4BC2" w:rsidRDefault="0085217E" w:rsidP="008521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F4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</w:t>
            </w:r>
            <w:proofErr w:type="gramEnd"/>
            <w:r w:rsidRPr="004F4BC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  <w:proofErr w:type="spellEnd"/>
          </w:p>
        </w:tc>
      </w:tr>
      <w:tr w:rsidR="0085217E" w:rsidRPr="004F4BC2" w:rsidTr="004F4BC2">
        <w:trPr>
          <w:trHeight w:val="3976"/>
        </w:trPr>
        <w:tc>
          <w:tcPr>
            <w:tcW w:w="2875" w:type="dxa"/>
            <w:gridSpan w:val="2"/>
            <w:tcBorders>
              <w:bottom w:val="nil"/>
            </w:tcBorders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 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памяти и скорби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«Классная встреча с участником СВО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Посещение аллеи памяти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  Акция «Свеча памяти»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bottom w:val="nil"/>
            </w:tcBorders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человека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Посещение детской библиотеки.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Экскурсия в Клуб боевой славы «Наследие»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5.Творческая мастерская «Журавлик»</w:t>
            </w:r>
          </w:p>
        </w:tc>
        <w:tc>
          <w:tcPr>
            <w:tcW w:w="2573" w:type="dxa"/>
            <w:gridSpan w:val="2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 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Ивана купала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3."Игровая эстафета с брызгалками"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4.Игровая программа «Наедине с природой»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 Настольные игры</w:t>
            </w:r>
          </w:p>
          <w:p w:rsidR="0085217E" w:rsidRPr="004F4BC2" w:rsidRDefault="0085217E" w:rsidP="00852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 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рыболовства.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Игровая программа "Рыболов"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 xml:space="preserve">4. Мастер </w:t>
            </w:r>
            <w:proofErr w:type="gramStart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ласс по изготовлению рыбок из оригами, изготовление плаката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 Посещение бассейна МАУСШ «Авангард»</w:t>
            </w:r>
          </w:p>
        </w:tc>
        <w:tc>
          <w:tcPr>
            <w:tcW w:w="3566" w:type="dxa"/>
            <w:tcBorders>
              <w:top w:val="single" w:sz="4" w:space="0" w:color="auto"/>
              <w:right w:val="single" w:sz="4" w:space="0" w:color="auto"/>
            </w:tcBorders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 день: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театра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4.  Конкурс рисунков «Мое настроение»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  Посещение бассейна МАУСШ «Авангард»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E" w:rsidRPr="004F4BC2" w:rsidTr="0085217E">
        <w:trPr>
          <w:trHeight w:val="56"/>
        </w:trPr>
        <w:tc>
          <w:tcPr>
            <w:tcW w:w="14366" w:type="dxa"/>
            <w:gridSpan w:val="8"/>
          </w:tcPr>
          <w:p w:rsidR="0085217E" w:rsidRPr="004F4BC2" w:rsidRDefault="0085217E" w:rsidP="008521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</w:rPr>
              <w:t>V неделя</w:t>
            </w:r>
          </w:p>
        </w:tc>
      </w:tr>
      <w:tr w:rsidR="0085217E" w:rsidRPr="004F4BC2" w:rsidTr="0085217E">
        <w:trPr>
          <w:trHeight w:val="415"/>
        </w:trPr>
        <w:tc>
          <w:tcPr>
            <w:tcW w:w="7297" w:type="dxa"/>
            <w:gridSpan w:val="4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</w:rPr>
              <w:t>20 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изобретения солнцезащитных очков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2. Зарядка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Посещение детской библиотеки.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Игровая программа "Солнечные зайчики"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7069" w:type="dxa"/>
            <w:gridSpan w:val="4"/>
          </w:tcPr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 день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 здесь не было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1.Приемка детей.</w:t>
            </w:r>
          </w:p>
          <w:p w:rsidR="0085217E" w:rsidRPr="004F4BC2" w:rsidRDefault="0085217E" w:rsidP="0085217E">
            <w:pPr>
              <w:spacing w:after="0" w:line="240" w:lineRule="auto"/>
              <w:ind w:right="30" w:firstLine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 xml:space="preserve">2. Торжественная линейка закрытия лагерной смены, 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3. Зарядка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Посещение бассейна МАУСШ «Авангард»</w:t>
            </w:r>
          </w:p>
          <w:p w:rsidR="0085217E" w:rsidRPr="004F4BC2" w:rsidRDefault="0085217E" w:rsidP="008521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5. Праздник Мисс и Мистер Лагеря, посещение боулинга.</w:t>
            </w:r>
          </w:p>
          <w:p w:rsidR="0085217E" w:rsidRPr="004F4BC2" w:rsidRDefault="0085217E" w:rsidP="0085217E">
            <w:pPr>
              <w:spacing w:after="0"/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BC2">
              <w:rPr>
                <w:rFonts w:ascii="Times New Roman" w:hAnsi="Times New Roman" w:cs="Times New Roman"/>
                <w:sz w:val="28"/>
                <w:szCs w:val="28"/>
              </w:rPr>
              <w:t>6. Закрытие лагерной смены (праздничный концерт)</w:t>
            </w:r>
          </w:p>
        </w:tc>
      </w:tr>
    </w:tbl>
    <w:p w:rsidR="0085217E" w:rsidRPr="004F4BC2" w:rsidRDefault="0085217E" w:rsidP="0085217E">
      <w:pPr>
        <w:pStyle w:val="3"/>
        <w:spacing w:after="11" w:line="360" w:lineRule="auto"/>
        <w:ind w:left="1869" w:right="594" w:firstLine="720"/>
        <w:jc w:val="center"/>
        <w:rPr>
          <w:sz w:val="28"/>
          <w:szCs w:val="28"/>
        </w:rPr>
      </w:pPr>
    </w:p>
    <w:p w:rsidR="0085217E" w:rsidRPr="004F4BC2" w:rsidRDefault="0085217E" w:rsidP="0085217E">
      <w:pPr>
        <w:pStyle w:val="3"/>
        <w:spacing w:after="11" w:line="360" w:lineRule="auto"/>
        <w:ind w:left="1869" w:right="594" w:firstLine="720"/>
        <w:jc w:val="center"/>
        <w:rPr>
          <w:sz w:val="28"/>
          <w:szCs w:val="28"/>
        </w:rPr>
      </w:pPr>
    </w:p>
    <w:p w:rsidR="0085217E" w:rsidRPr="004F4BC2" w:rsidRDefault="0085217E" w:rsidP="0085217E">
      <w:pPr>
        <w:pStyle w:val="3"/>
        <w:spacing w:after="11" w:line="360" w:lineRule="auto"/>
        <w:ind w:left="1869" w:right="594" w:firstLine="720"/>
        <w:jc w:val="center"/>
        <w:rPr>
          <w:sz w:val="28"/>
          <w:szCs w:val="28"/>
        </w:rPr>
      </w:pPr>
    </w:p>
    <w:p w:rsidR="0085217E" w:rsidRPr="0085217E" w:rsidRDefault="0085217E" w:rsidP="0085217E">
      <w:pPr>
        <w:spacing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85217E" w:rsidRPr="0085217E" w:rsidRDefault="0085217E" w:rsidP="0085217E">
      <w:pPr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5217E" w:rsidRDefault="0085217E" w:rsidP="0085217E">
      <w:pPr>
        <w:spacing w:line="360" w:lineRule="auto"/>
        <w:ind w:right="10"/>
        <w:jc w:val="both"/>
        <w:rPr>
          <w:szCs w:val="24"/>
        </w:rPr>
      </w:pPr>
    </w:p>
    <w:p w:rsidR="0085217E" w:rsidRDefault="0085217E" w:rsidP="0085217E">
      <w:pPr>
        <w:spacing w:line="360" w:lineRule="auto"/>
        <w:ind w:right="10"/>
        <w:jc w:val="both"/>
        <w:rPr>
          <w:szCs w:val="24"/>
        </w:rPr>
      </w:pPr>
    </w:p>
    <w:p w:rsidR="0085217E" w:rsidRDefault="0085217E" w:rsidP="0085217E">
      <w:pPr>
        <w:spacing w:line="360" w:lineRule="auto"/>
        <w:ind w:right="10"/>
        <w:jc w:val="both"/>
        <w:rPr>
          <w:szCs w:val="24"/>
        </w:rPr>
      </w:pPr>
    </w:p>
    <w:p w:rsidR="0085217E" w:rsidRDefault="0085217E" w:rsidP="0085217E">
      <w:pPr>
        <w:spacing w:line="360" w:lineRule="auto"/>
        <w:ind w:right="10"/>
        <w:jc w:val="both"/>
        <w:rPr>
          <w:szCs w:val="24"/>
        </w:rPr>
      </w:pPr>
    </w:p>
    <w:p w:rsidR="0085217E" w:rsidRDefault="0085217E" w:rsidP="0085217E">
      <w:pPr>
        <w:spacing w:line="360" w:lineRule="auto"/>
        <w:ind w:right="10"/>
        <w:jc w:val="both"/>
        <w:rPr>
          <w:szCs w:val="24"/>
        </w:rPr>
      </w:pPr>
    </w:p>
    <w:p w:rsidR="0085217E" w:rsidRDefault="0085217E" w:rsidP="0085217E">
      <w:pPr>
        <w:spacing w:line="360" w:lineRule="auto"/>
        <w:ind w:right="10"/>
        <w:jc w:val="both"/>
        <w:rPr>
          <w:szCs w:val="24"/>
        </w:rPr>
      </w:pPr>
    </w:p>
    <w:p w:rsidR="0085217E" w:rsidRDefault="0085217E" w:rsidP="0085217E">
      <w:pPr>
        <w:spacing w:line="360" w:lineRule="auto"/>
        <w:ind w:right="10"/>
        <w:jc w:val="both"/>
        <w:rPr>
          <w:szCs w:val="24"/>
        </w:rPr>
      </w:pPr>
    </w:p>
    <w:p w:rsidR="0085217E" w:rsidRDefault="0085217E" w:rsidP="0085217E">
      <w:pPr>
        <w:spacing w:line="360" w:lineRule="auto"/>
        <w:ind w:right="10"/>
        <w:jc w:val="both"/>
        <w:rPr>
          <w:szCs w:val="24"/>
        </w:rPr>
      </w:pPr>
    </w:p>
    <w:p w:rsidR="0085217E" w:rsidRDefault="0085217E" w:rsidP="0085217E">
      <w:pPr>
        <w:spacing w:line="360" w:lineRule="auto"/>
        <w:ind w:right="10"/>
        <w:jc w:val="both"/>
        <w:rPr>
          <w:szCs w:val="24"/>
        </w:rPr>
      </w:pPr>
    </w:p>
    <w:p w:rsidR="00AB1C0F" w:rsidRPr="00B90241" w:rsidRDefault="00AB1C0F" w:rsidP="004F4BC2">
      <w:pPr>
        <w:rPr>
          <w:rFonts w:ascii="Times New Roman" w:hAnsi="Times New Roman" w:cs="Times New Roman"/>
          <w:sz w:val="28"/>
          <w:szCs w:val="28"/>
        </w:rPr>
        <w:sectPr w:rsidR="00AB1C0F" w:rsidRPr="00B90241" w:rsidSect="00B90241">
          <w:pgSz w:w="16838" w:h="11906" w:orient="landscape"/>
          <w:pgMar w:top="851" w:right="1134" w:bottom="1701" w:left="993" w:header="709" w:footer="709" w:gutter="0"/>
          <w:cols w:space="708"/>
          <w:docGrid w:linePitch="360"/>
        </w:sectPr>
      </w:pPr>
    </w:p>
    <w:p w:rsidR="00AB1C0F" w:rsidRPr="00B90241" w:rsidRDefault="00CF2EB5" w:rsidP="00B90241">
      <w:pPr>
        <w:tabs>
          <w:tab w:val="left" w:pos="162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AB1C0F" w:rsidRPr="00B90241" w:rsidRDefault="00AB1C0F" w:rsidP="00B902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AB1C0F" w:rsidRPr="00B90241" w:rsidRDefault="00AB1C0F" w:rsidP="00B902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педагогами лагеря дневного пребывания согласно штатному расписанию и должностным инструкциям.  Подбор воспитателей проводит администрация МОАУ «Лицей №1 г.Орска Оренбургской области». Количество специалистов, принимающих участие в реализации программы следующее:  начальник лагеря - 1 чел.; воспитатели отрядов – 4чел.; инструктор по физической культуре и спорту - 1 чел.; медицинский работник - 1 чел.</w:t>
      </w:r>
    </w:p>
    <w:p w:rsidR="00AB1C0F" w:rsidRPr="00B90241" w:rsidRDefault="00AB1C0F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AB1C0F" w:rsidRPr="00B90241" w:rsidRDefault="00AB1C0F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 </w:t>
      </w:r>
    </w:p>
    <w:p w:rsidR="00AB1C0F" w:rsidRPr="00B90241" w:rsidRDefault="00AB1C0F" w:rsidP="00B9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Медицинский работник осуществляет периодический </w:t>
      </w:r>
      <w:proofErr w:type="gramStart"/>
      <w:r w:rsidRPr="00B902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0241">
        <w:rPr>
          <w:rFonts w:ascii="Times New Roman" w:hAnsi="Times New Roman" w:cs="Times New Roman"/>
          <w:sz w:val="28"/>
          <w:szCs w:val="28"/>
        </w:rPr>
        <w:t xml:space="preserve"> санитарным состоянием лагеря, проведение спортивных мероприятий, мониторинга здоровья.</w:t>
      </w:r>
    </w:p>
    <w:p w:rsidR="00AB1C0F" w:rsidRPr="00B90241" w:rsidRDefault="00AB1C0F" w:rsidP="00B9024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241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Информационно-методическое обеспечение</w:t>
      </w:r>
    </w:p>
    <w:p w:rsidR="00AB1C0F" w:rsidRPr="00B90241" w:rsidRDefault="00AB1C0F" w:rsidP="00B902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Информационное обеспечение включает в себя: проведение для педагогов установочного семинара для ознакомления с тематикой и спецификой программы лагеря;  создание информационного стенда,</w:t>
      </w:r>
      <w:r w:rsidR="0085217E">
        <w:rPr>
          <w:rFonts w:ascii="Times New Roman" w:hAnsi="Times New Roman" w:cs="Times New Roman"/>
          <w:sz w:val="28"/>
          <w:szCs w:val="28"/>
        </w:rPr>
        <w:t xml:space="preserve"> </w:t>
      </w:r>
      <w:r w:rsidRPr="00B90241">
        <w:rPr>
          <w:rFonts w:ascii="Times New Roman" w:hAnsi="Times New Roman" w:cs="Times New Roman"/>
          <w:sz w:val="28"/>
          <w:szCs w:val="28"/>
        </w:rPr>
        <w:t>посвящѐнного тематике смены;  формирование библиотеки методической литературы и электронных ресурсов.</w:t>
      </w:r>
    </w:p>
    <w:p w:rsidR="00AB1C0F" w:rsidRPr="00B90241" w:rsidRDefault="00AB1C0F" w:rsidP="00B902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241">
        <w:rPr>
          <w:rFonts w:ascii="Times New Roman" w:hAnsi="Times New Roman" w:cs="Times New Roman"/>
          <w:bCs/>
          <w:sz w:val="28"/>
          <w:szCs w:val="28"/>
        </w:rPr>
        <w:t>Методическое обеспечение программы смены «Алые паруса» включает в себя: нормативные документы, регламентирующие летний отдых детей; программу тематической смены; сценарии и методические разработки мероприятий; диагностический инструментарий для отслеживания эффективности организации летнего отдыха детей.</w:t>
      </w:r>
    </w:p>
    <w:p w:rsidR="00AB1C0F" w:rsidRPr="00B90241" w:rsidRDefault="00AB1C0F" w:rsidP="00B902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AB1C0F" w:rsidRPr="00B90241" w:rsidRDefault="00AB1C0F" w:rsidP="00B90241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Для технического оснащения программы необходимы: компьютер, аудиоаппаратура (микрофоны, акустические колонки), проектор, экран.  </w:t>
      </w:r>
      <w:proofErr w:type="gramStart"/>
      <w:r w:rsidRPr="00B90241">
        <w:rPr>
          <w:rFonts w:ascii="Times New Roman" w:hAnsi="Times New Roman" w:cs="Times New Roman"/>
          <w:sz w:val="28"/>
          <w:szCs w:val="28"/>
        </w:rPr>
        <w:t xml:space="preserve">Для организации работы спортивных секций, проведения спортивных мероприятий, </w:t>
      </w:r>
      <w:r w:rsidRPr="00B90241">
        <w:rPr>
          <w:rFonts w:ascii="Times New Roman" w:hAnsi="Times New Roman" w:cs="Times New Roman"/>
          <w:sz w:val="28"/>
          <w:szCs w:val="28"/>
        </w:rPr>
        <w:lastRenderedPageBreak/>
        <w:t>праздников, соревнований необходим спортивный инвентарь (мячи, набор шахмат, шашек, обручи, скакалки, кегли, теннисные ракетки, настольные игры, теннисные столы).</w:t>
      </w:r>
      <w:proofErr w:type="gramEnd"/>
    </w:p>
    <w:p w:rsidR="00FF0A9A" w:rsidRPr="00B90241" w:rsidRDefault="00FF0A9A" w:rsidP="00B9024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0241">
        <w:rPr>
          <w:rFonts w:ascii="Times New Roman" w:hAnsi="Times New Roman"/>
          <w:b/>
          <w:color w:val="000000"/>
          <w:sz w:val="28"/>
          <w:szCs w:val="28"/>
        </w:rPr>
        <w:t>Мониторинг отслеживания эффективности деятельности по данной программе.</w:t>
      </w:r>
    </w:p>
    <w:p w:rsidR="00FF0A9A" w:rsidRPr="00B90241" w:rsidRDefault="00FF0A9A" w:rsidP="00B9024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Pr="00B90241">
        <w:rPr>
          <w:rFonts w:ascii="Times New Roman" w:hAnsi="Times New Roman" w:cs="Times New Roman"/>
          <w:b/>
          <w:sz w:val="28"/>
          <w:szCs w:val="28"/>
        </w:rPr>
        <w:t>показателей оценки качества реализации программы</w:t>
      </w:r>
      <w:proofErr w:type="gramEnd"/>
    </w:p>
    <w:p w:rsidR="00FF0A9A" w:rsidRPr="00B90241" w:rsidRDefault="00FF0A9A" w:rsidP="00B90241">
      <w:pPr>
        <w:spacing w:after="125" w:line="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40"/>
        <w:gridCol w:w="3841"/>
      </w:tblGrid>
      <w:tr w:rsidR="00FF0A9A" w:rsidRPr="00B90241" w:rsidTr="000415C0">
        <w:trPr>
          <w:trHeight w:hRule="exact" w:val="35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ind w:firstLine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ind w:firstLin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</w:tr>
      <w:tr w:rsidR="00FF0A9A" w:rsidRPr="00B90241" w:rsidTr="008359F7">
        <w:trPr>
          <w:trHeight w:hRule="exact" w:val="358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tabs>
                <w:tab w:val="left" w:pos="221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>1.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Соблюдение режима дня, правил ги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гиены.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21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2.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Участие в спортивных мероприяти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ях.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21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Уровень заболеваемости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21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4.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Мотивация на здоровый образ жиз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21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Отсутствие травматизма.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21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Сбалансированное питание.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21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7.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Контрольные показатели по ОФП 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на начало и конец смены.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21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8.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Благоприятный психологический 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климат.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tabs>
                <w:tab w:val="left" w:pos="173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Наблюдение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73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Анкетирование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73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Анализ документации медработника и журнала по ТБ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73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Диагностика показателей 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ОФП детей</w:t>
            </w:r>
          </w:p>
        </w:tc>
      </w:tr>
      <w:tr w:rsidR="00FF0A9A" w:rsidRPr="00B90241" w:rsidTr="000415C0">
        <w:trPr>
          <w:trHeight w:hRule="exact" w:val="1509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tabs>
                <w:tab w:val="left" w:pos="216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Количество и качество познаватель</w:t>
            </w:r>
            <w:r w:rsidRPr="00B902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ных, развлекательных мероприятий.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16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tabs>
                <w:tab w:val="left" w:pos="168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Анкетирование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68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Наблюдение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68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Анализ кол</w:t>
            </w:r>
            <w:proofErr w:type="gramStart"/>
            <w:r w:rsidRPr="00B902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оказателей</w:t>
            </w:r>
          </w:p>
        </w:tc>
      </w:tr>
      <w:tr w:rsidR="00FF0A9A" w:rsidRPr="00B90241" w:rsidTr="000415C0">
        <w:trPr>
          <w:trHeight w:hRule="exact" w:val="1999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tabs>
                <w:tab w:val="left" w:pos="216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Доброжелательность в отношениях с 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товарищами, взаимопомощь.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16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Бесконфликтное общение.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16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3.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Способность к рефлексии, само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оценке.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tabs>
                <w:tab w:val="left" w:pos="168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Наблюдение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68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Опрос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68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Сюжетно-ролевые игры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68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Психологические тренинги 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</w:tr>
      <w:tr w:rsidR="00FF0A9A" w:rsidRPr="00B90241" w:rsidTr="000415C0">
        <w:trPr>
          <w:trHeight w:hRule="exact" w:val="162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tabs>
                <w:tab w:val="left" w:pos="211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Качество и количество мероприятий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11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2.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Количество кружков 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211"/>
              </w:tabs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3.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Качество подготовки вожатых.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tabs>
                <w:tab w:val="left" w:pos="163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Наблюдение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63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Опрос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63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Анализ совместных планов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63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Анкетирование</w:t>
            </w:r>
          </w:p>
        </w:tc>
      </w:tr>
      <w:tr w:rsidR="00FF0A9A" w:rsidRPr="00B90241" w:rsidTr="000415C0">
        <w:trPr>
          <w:trHeight w:hRule="exact" w:val="1419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spacing w:after="0"/>
              <w:ind w:right="140" w:firstLine="244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1.  Взаимодействие детей и педагогов. </w:t>
            </w:r>
          </w:p>
          <w:p w:rsidR="00FF0A9A" w:rsidRPr="00B90241" w:rsidRDefault="00FF0A9A" w:rsidP="000415C0">
            <w:pPr>
              <w:shd w:val="clear" w:color="auto" w:fill="FFFFFF"/>
              <w:spacing w:after="0"/>
              <w:ind w:right="140" w:firstLine="244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2.  Качество проводимых мероприятий. </w:t>
            </w:r>
          </w:p>
          <w:p w:rsidR="00FF0A9A" w:rsidRPr="00B90241" w:rsidRDefault="00FF0A9A" w:rsidP="000415C0">
            <w:pPr>
              <w:shd w:val="clear" w:color="auto" w:fill="FFFFFF"/>
              <w:spacing w:after="0"/>
              <w:ind w:right="14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3.  Освоение новых форм организации 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A9A" w:rsidRPr="00B90241" w:rsidRDefault="00FF0A9A" w:rsidP="000415C0">
            <w:pPr>
              <w:shd w:val="clear" w:color="auto" w:fill="FFFFFF"/>
              <w:tabs>
                <w:tab w:val="left" w:pos="163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Собеседование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63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02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Анализ работы в отрядах</w:t>
            </w:r>
          </w:p>
          <w:p w:rsidR="00FF0A9A" w:rsidRPr="00B90241" w:rsidRDefault="00FF0A9A" w:rsidP="000415C0">
            <w:pPr>
              <w:shd w:val="clear" w:color="auto" w:fill="FFFFFF"/>
              <w:tabs>
                <w:tab w:val="left" w:pos="163"/>
              </w:tabs>
              <w:spacing w:after="0"/>
              <w:ind w:right="140"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0241">
              <w:rPr>
                <w:rFonts w:ascii="Times New Roman" w:hAnsi="Times New Roman" w:cs="Times New Roman"/>
                <w:sz w:val="28"/>
                <w:szCs w:val="28"/>
              </w:rPr>
              <w:tab/>
              <w:t>Тестирование</w:t>
            </w:r>
          </w:p>
        </w:tc>
      </w:tr>
    </w:tbl>
    <w:p w:rsidR="000415C0" w:rsidRDefault="000415C0" w:rsidP="00B902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59F7" w:rsidRPr="00B90241" w:rsidRDefault="008359F7" w:rsidP="00B902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A9A" w:rsidRPr="00B90241" w:rsidRDefault="00FF0A9A" w:rsidP="00B902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lastRenderedPageBreak/>
        <w:t>Система обратной связи</w:t>
      </w:r>
    </w:p>
    <w:p w:rsidR="00FF0A9A" w:rsidRPr="00B90241" w:rsidRDefault="00FF0A9A" w:rsidP="00B90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A" w:rsidRPr="00B90241" w:rsidRDefault="00FF0A9A" w:rsidP="00B90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Разработан механизм обратной связи с участниками программы, главными элементами которого являются: </w:t>
      </w:r>
      <w:bookmarkStart w:id="1" w:name="#soprovojd"/>
      <w:bookmarkStart w:id="2" w:name="_Toc388015893"/>
      <w:bookmarkStart w:id="3" w:name="_Toc388016020"/>
      <w:bookmarkEnd w:id="1"/>
      <w:r w:rsidRPr="00B90241">
        <w:rPr>
          <w:rFonts w:ascii="Times New Roman" w:hAnsi="Times New Roman" w:cs="Times New Roman"/>
          <w:sz w:val="28"/>
          <w:szCs w:val="28"/>
        </w:rPr>
        <w:t>входное и итоговое анкетирование детей и подростков, педагогов и родителей; анализ результатов анкетирования на совещаниях и принятие управленческих решений; ежедневная рефлексия воспитанников по результатам их проживания в лагере;  публикация фото и видео материалов, отражающих жизнь лагеря на сайте  лицея</w:t>
      </w:r>
      <w:bookmarkEnd w:id="2"/>
      <w:bookmarkEnd w:id="3"/>
      <w:r w:rsidRPr="00B90241">
        <w:rPr>
          <w:rFonts w:ascii="Times New Roman" w:hAnsi="Times New Roman" w:cs="Times New Roman"/>
          <w:sz w:val="28"/>
          <w:szCs w:val="28"/>
        </w:rPr>
        <w:t>.</w:t>
      </w: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Default="00A75537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415C0" w:rsidRPr="00B90241" w:rsidRDefault="000415C0" w:rsidP="00B90241">
      <w:pPr>
        <w:pStyle w:val="a6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5537" w:rsidRPr="00B90241" w:rsidRDefault="00A75537" w:rsidP="000415C0">
      <w:pPr>
        <w:pStyle w:val="a6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90241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A75537" w:rsidRDefault="00A75537" w:rsidP="000415C0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B90241">
        <w:rPr>
          <w:sz w:val="28"/>
          <w:szCs w:val="28"/>
        </w:rPr>
        <w:t xml:space="preserve">Программа  «Муравейник»/ </w:t>
      </w:r>
      <w:proofErr w:type="spellStart"/>
      <w:r w:rsidRPr="00B90241">
        <w:rPr>
          <w:sz w:val="28"/>
          <w:szCs w:val="28"/>
        </w:rPr>
        <w:t>Белянинова</w:t>
      </w:r>
      <w:proofErr w:type="spellEnd"/>
      <w:r w:rsidRPr="00B90241">
        <w:rPr>
          <w:sz w:val="28"/>
          <w:szCs w:val="28"/>
        </w:rPr>
        <w:t xml:space="preserve"> О.В, </w:t>
      </w:r>
      <w:proofErr w:type="spellStart"/>
      <w:r w:rsidRPr="00B90241">
        <w:rPr>
          <w:sz w:val="28"/>
          <w:szCs w:val="28"/>
        </w:rPr>
        <w:t>Галнина</w:t>
      </w:r>
      <w:proofErr w:type="spellEnd"/>
      <w:r w:rsidRPr="00B90241">
        <w:rPr>
          <w:sz w:val="28"/>
          <w:szCs w:val="28"/>
        </w:rPr>
        <w:t xml:space="preserve"> О.М, Рог В.С. // Научно – методический журнал «Заместитель директора школы по воспитательной работе»  - 2010. -№7. – с.115 – 127.</w:t>
      </w:r>
    </w:p>
    <w:p w:rsidR="00A75537" w:rsidRDefault="00A75537" w:rsidP="000415C0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0415C0">
        <w:rPr>
          <w:sz w:val="28"/>
          <w:szCs w:val="28"/>
        </w:rPr>
        <w:t xml:space="preserve">Летний пришкольный лагерь дневного пребывания «Светлячок»/ </w:t>
      </w:r>
      <w:proofErr w:type="spellStart"/>
      <w:r w:rsidRPr="000415C0">
        <w:rPr>
          <w:sz w:val="28"/>
          <w:szCs w:val="28"/>
        </w:rPr>
        <w:t>Гарифуллина</w:t>
      </w:r>
      <w:proofErr w:type="spellEnd"/>
      <w:r w:rsidRPr="000415C0">
        <w:rPr>
          <w:sz w:val="28"/>
          <w:szCs w:val="28"/>
        </w:rPr>
        <w:t xml:space="preserve"> З.С. // Научно – методический журнал «Заместитель директора школы по воспитательной работе»  - 2008. -№1. – с.99 – 112.</w:t>
      </w:r>
    </w:p>
    <w:p w:rsidR="00A75537" w:rsidRDefault="00A75537" w:rsidP="000415C0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0415C0">
        <w:rPr>
          <w:sz w:val="28"/>
          <w:szCs w:val="28"/>
        </w:rPr>
        <w:t>Программа «На экологической тропе»/ Самарина И.А. // Научно – методический журнал «Заместитель директора школы по воспитательной работе»  - 2008. -№1. – с.112 – 124.</w:t>
      </w:r>
    </w:p>
    <w:p w:rsidR="00A75537" w:rsidRDefault="00A75537" w:rsidP="000415C0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0415C0">
        <w:rPr>
          <w:sz w:val="28"/>
          <w:szCs w:val="28"/>
        </w:rPr>
        <w:t xml:space="preserve">Программа деятельности «Лето – это маленькая жизнь» летнего оздоровительного лагеря с дневным пребыванием «Бригантина»/ Авдакова С.С, </w:t>
      </w:r>
      <w:proofErr w:type="spellStart"/>
      <w:r w:rsidRPr="000415C0">
        <w:rPr>
          <w:sz w:val="28"/>
          <w:szCs w:val="28"/>
        </w:rPr>
        <w:t>Бабенкова</w:t>
      </w:r>
      <w:proofErr w:type="spellEnd"/>
      <w:r w:rsidRPr="000415C0">
        <w:rPr>
          <w:sz w:val="28"/>
          <w:szCs w:val="28"/>
        </w:rPr>
        <w:t xml:space="preserve"> Е.Л. // Научно – методический журнал «Заместитель директора школы по воспитательной работе»  - 2013. -№2. – с.90 – 103.</w:t>
      </w:r>
    </w:p>
    <w:p w:rsidR="00A75537" w:rsidRDefault="00A75537" w:rsidP="000415C0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0415C0">
        <w:rPr>
          <w:sz w:val="28"/>
          <w:szCs w:val="28"/>
        </w:rPr>
        <w:t>Игры в летнем оздоровительном лагере./ Тимофеев Ю. // Воспитание школьников.- 2002. - №5. – с.53 – 55.</w:t>
      </w:r>
    </w:p>
    <w:p w:rsidR="00A75537" w:rsidRDefault="00A75537" w:rsidP="000415C0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0415C0">
        <w:rPr>
          <w:sz w:val="28"/>
          <w:szCs w:val="28"/>
        </w:rPr>
        <w:t>Внеклассная работа в начальной школе «Калейдоскоп увлекательных мероприятий» / Елизарова Е.М., Решетникова Г.Н.: «Учитель» Волгоград – 2005 г.</w:t>
      </w:r>
    </w:p>
    <w:p w:rsidR="00A75537" w:rsidRDefault="00A75537" w:rsidP="000415C0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0415C0">
        <w:rPr>
          <w:sz w:val="28"/>
          <w:szCs w:val="28"/>
        </w:rPr>
        <w:t xml:space="preserve">Материалы в помощь вожатому / </w:t>
      </w:r>
      <w:proofErr w:type="spellStart"/>
      <w:r w:rsidRPr="000415C0">
        <w:rPr>
          <w:sz w:val="28"/>
          <w:szCs w:val="28"/>
        </w:rPr>
        <w:t>Постнова</w:t>
      </w:r>
      <w:proofErr w:type="spellEnd"/>
      <w:r w:rsidRPr="000415C0">
        <w:rPr>
          <w:sz w:val="28"/>
          <w:szCs w:val="28"/>
        </w:rPr>
        <w:t xml:space="preserve"> С.В.  // Педсовет. – 2007. - №3. </w:t>
      </w:r>
    </w:p>
    <w:p w:rsidR="00A75537" w:rsidRDefault="00A75537" w:rsidP="000415C0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0415C0">
        <w:rPr>
          <w:sz w:val="28"/>
          <w:szCs w:val="28"/>
        </w:rPr>
        <w:t xml:space="preserve">Патриотическое воспитание  школьников/ </w:t>
      </w:r>
      <w:proofErr w:type="spellStart"/>
      <w:r w:rsidRPr="000415C0">
        <w:rPr>
          <w:sz w:val="28"/>
          <w:szCs w:val="28"/>
        </w:rPr>
        <w:t>Касимова</w:t>
      </w:r>
      <w:proofErr w:type="spellEnd"/>
      <w:r w:rsidRPr="000415C0">
        <w:rPr>
          <w:sz w:val="28"/>
          <w:szCs w:val="28"/>
        </w:rPr>
        <w:t xml:space="preserve"> Т.А.  – М., «Айрис», 2005.</w:t>
      </w:r>
    </w:p>
    <w:p w:rsidR="00A75537" w:rsidRDefault="00A75537" w:rsidP="000415C0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0415C0">
        <w:rPr>
          <w:sz w:val="28"/>
          <w:szCs w:val="28"/>
        </w:rPr>
        <w:t>Классному руководителю. – М., «</w:t>
      </w:r>
      <w:proofErr w:type="spellStart"/>
      <w:r w:rsidRPr="000415C0">
        <w:rPr>
          <w:sz w:val="28"/>
          <w:szCs w:val="28"/>
        </w:rPr>
        <w:t>Владос</w:t>
      </w:r>
      <w:proofErr w:type="spellEnd"/>
      <w:r w:rsidRPr="000415C0">
        <w:rPr>
          <w:sz w:val="28"/>
          <w:szCs w:val="28"/>
        </w:rPr>
        <w:t>», 2001.</w:t>
      </w:r>
    </w:p>
    <w:p w:rsidR="00A75537" w:rsidRDefault="00A75537" w:rsidP="003A1635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3A1635">
        <w:rPr>
          <w:sz w:val="28"/>
          <w:szCs w:val="28"/>
        </w:rPr>
        <w:t>Путешествие по</w:t>
      </w:r>
      <w:proofErr w:type="gramStart"/>
      <w:r w:rsidRPr="003A1635">
        <w:rPr>
          <w:sz w:val="28"/>
          <w:szCs w:val="28"/>
        </w:rPr>
        <w:t xml:space="preserve"> И</w:t>
      </w:r>
      <w:proofErr w:type="gramEnd"/>
      <w:r w:rsidRPr="003A1635">
        <w:rPr>
          <w:sz w:val="28"/>
          <w:szCs w:val="28"/>
        </w:rPr>
        <w:t>грай – городу / Курганский С.М.   – М.,  2007.</w:t>
      </w:r>
    </w:p>
    <w:p w:rsidR="00A75537" w:rsidRDefault="00A75537" w:rsidP="003A1635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3A1635">
        <w:rPr>
          <w:sz w:val="28"/>
          <w:szCs w:val="28"/>
        </w:rPr>
        <w:t xml:space="preserve">Поиграем в эрудитов? / </w:t>
      </w:r>
      <w:proofErr w:type="spellStart"/>
      <w:r w:rsidRPr="003A1635">
        <w:rPr>
          <w:sz w:val="28"/>
          <w:szCs w:val="28"/>
        </w:rPr>
        <w:t>Шаульская</w:t>
      </w:r>
      <w:proofErr w:type="spellEnd"/>
      <w:r w:rsidRPr="003A1635">
        <w:rPr>
          <w:sz w:val="28"/>
          <w:szCs w:val="28"/>
        </w:rPr>
        <w:t xml:space="preserve"> Н.И.   – Р-на-Д., «Феникс», 2005.</w:t>
      </w:r>
    </w:p>
    <w:p w:rsidR="003A1635" w:rsidRDefault="00A75537" w:rsidP="003A1635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3A1635">
        <w:rPr>
          <w:sz w:val="28"/>
          <w:szCs w:val="28"/>
        </w:rPr>
        <w:t xml:space="preserve">Школа интересных каникул./ Огнева С.Г. и др.- Волгоград: «Учитель», 2007. </w:t>
      </w:r>
    </w:p>
    <w:p w:rsidR="00A75537" w:rsidRDefault="00A75537" w:rsidP="003A1635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3A1635">
        <w:rPr>
          <w:sz w:val="28"/>
          <w:szCs w:val="28"/>
        </w:rPr>
        <w:t>Программа организации летнего отдыха «</w:t>
      </w:r>
      <w:proofErr w:type="spellStart"/>
      <w:r w:rsidRPr="003A1635">
        <w:rPr>
          <w:sz w:val="28"/>
          <w:szCs w:val="28"/>
        </w:rPr>
        <w:t>Экоград</w:t>
      </w:r>
      <w:proofErr w:type="spellEnd"/>
      <w:r w:rsidRPr="003A1635">
        <w:rPr>
          <w:sz w:val="28"/>
          <w:szCs w:val="28"/>
        </w:rPr>
        <w:t xml:space="preserve">» / Соловых О.А., </w:t>
      </w:r>
      <w:proofErr w:type="spellStart"/>
      <w:r w:rsidRPr="003A1635">
        <w:rPr>
          <w:sz w:val="28"/>
          <w:szCs w:val="28"/>
        </w:rPr>
        <w:t>Шверид</w:t>
      </w:r>
      <w:proofErr w:type="spellEnd"/>
      <w:r w:rsidRPr="003A1635">
        <w:rPr>
          <w:sz w:val="28"/>
          <w:szCs w:val="28"/>
        </w:rPr>
        <w:t xml:space="preserve"> С.И., Савченко А.В. –  МАУ ДО «ЦДТ» Промышленного района, Оренбург, 2017г.</w:t>
      </w:r>
    </w:p>
    <w:p w:rsidR="00A75537" w:rsidRPr="003A1635" w:rsidRDefault="00A75537" w:rsidP="003A1635">
      <w:pPr>
        <w:pStyle w:val="msonormalbullet2gi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3A1635">
        <w:rPr>
          <w:sz w:val="28"/>
          <w:szCs w:val="28"/>
        </w:rPr>
        <w:t>Организационно-правовое сопровождение летней оздоровительной кампании на базе общеобразовательных учреждений (методические   рекомендации) 2012 г.</w:t>
      </w:r>
    </w:p>
    <w:p w:rsidR="00A75537" w:rsidRPr="00B90241" w:rsidRDefault="00A75537" w:rsidP="003A1635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</w:p>
    <w:p w:rsidR="00A75537" w:rsidRPr="00B90241" w:rsidRDefault="00A75537" w:rsidP="00B90241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75537" w:rsidRPr="00B90241" w:rsidRDefault="00A75537" w:rsidP="003A1635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</w:p>
    <w:p w:rsidR="00A75537" w:rsidRPr="00B90241" w:rsidRDefault="00A75537" w:rsidP="00B902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A75537" w:rsidRPr="00B90241" w:rsidRDefault="00A75537" w:rsidP="00B90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>Советы и рекомендации по проведению лагерной смены</w:t>
      </w:r>
    </w:p>
    <w:p w:rsidR="00A75537" w:rsidRPr="00B90241" w:rsidRDefault="00A75537" w:rsidP="00B90241">
      <w:pPr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Ответственность за жизнь и здоровье детей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>Совет 1.</w:t>
      </w:r>
      <w:r w:rsidRPr="00B90241">
        <w:rPr>
          <w:rFonts w:ascii="Times New Roman" w:hAnsi="Times New Roman" w:cs="Times New Roman"/>
          <w:sz w:val="28"/>
          <w:szCs w:val="28"/>
        </w:rPr>
        <w:t xml:space="preserve"> Дети лагерной смены должны иметь представление о том, что такое опасность для жизни и здоровья.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Следует не только провести инструктаж по технике безопасности, но и необходимо серьезно убедить ребят в том, что в любом месте человека могут подстерегать риски и опасности, но не надо паниковать, нужно просто думать о том, как сохранить свое здоровье и жизнь.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241">
        <w:rPr>
          <w:rFonts w:ascii="Times New Roman" w:hAnsi="Times New Roman" w:cs="Times New Roman"/>
          <w:i/>
          <w:sz w:val="28"/>
          <w:szCs w:val="28"/>
        </w:rPr>
        <w:t>«Каждый может остаться здоровым, если будет чаще думать о последствиях собственных действий»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>Совет 2.</w:t>
      </w:r>
      <w:r w:rsidRPr="00B90241">
        <w:rPr>
          <w:rFonts w:ascii="Times New Roman" w:hAnsi="Times New Roman" w:cs="Times New Roman"/>
          <w:sz w:val="28"/>
          <w:szCs w:val="28"/>
        </w:rPr>
        <w:t xml:space="preserve"> Познакомьтесь с медицинскими картами детей или переговорите с родителями о здоровье их детей.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Особенно внимательно нужно отнестись к жалобам малышей. Никакие самые неотложные дела не могут быть оправданием, если больной ребенок не получит необходимой помощи.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 xml:space="preserve">Совет 3. </w:t>
      </w:r>
      <w:r w:rsidRPr="00B90241">
        <w:rPr>
          <w:rFonts w:ascii="Times New Roman" w:hAnsi="Times New Roman" w:cs="Times New Roman"/>
          <w:sz w:val="28"/>
          <w:szCs w:val="28"/>
        </w:rPr>
        <w:t>Периодически проверять площадки, на которых находятся воспитанники.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Наши дети часто находят приключения с последующими травмами там, где взрослому просто не придет в голову их поискать: им всегда хочется куда-то залезть, усесться, прислониться и т.д.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В перечень потенциально опасных факторов можно отнести:</w:t>
      </w:r>
    </w:p>
    <w:p w:rsidR="00A75537" w:rsidRPr="00B90241" w:rsidRDefault="00A75537" w:rsidP="00B9024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торчащие из земли острые корни, арматуру;</w:t>
      </w:r>
    </w:p>
    <w:p w:rsidR="00A75537" w:rsidRPr="00B90241" w:rsidRDefault="00A75537" w:rsidP="00B9024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разбитое стекло, банки, бутылки, разбросанный строительный мусор;</w:t>
      </w:r>
    </w:p>
    <w:p w:rsidR="00A75537" w:rsidRPr="00B90241" w:rsidRDefault="00A75537" w:rsidP="00B9024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лужи, разлитую воду, на чем можно поскользнуться;</w:t>
      </w:r>
    </w:p>
    <w:p w:rsidR="00A75537" w:rsidRPr="00B90241" w:rsidRDefault="00A75537" w:rsidP="00B9024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ветхие строения, незакрепленные ворота для мини-футбола.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>Совет 4.</w:t>
      </w:r>
      <w:r w:rsidRPr="00B90241">
        <w:rPr>
          <w:rFonts w:ascii="Times New Roman" w:hAnsi="Times New Roman" w:cs="Times New Roman"/>
          <w:sz w:val="28"/>
          <w:szCs w:val="28"/>
        </w:rPr>
        <w:t xml:space="preserve"> Важно в каждый момент смены знать, где находятся ребята.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Воспитанники же обязуются соблюдать такие правила:</w:t>
      </w:r>
    </w:p>
    <w:p w:rsidR="00A75537" w:rsidRPr="00B90241" w:rsidRDefault="00A75537" w:rsidP="00B90241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при необходимости отлучиться за пределы лагеря получают разрешение от начальника лагеря при заявлении от родителей.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>Совет 5.</w:t>
      </w:r>
      <w:r w:rsidRPr="00B90241">
        <w:rPr>
          <w:rFonts w:ascii="Times New Roman" w:hAnsi="Times New Roman" w:cs="Times New Roman"/>
          <w:sz w:val="28"/>
          <w:szCs w:val="28"/>
        </w:rPr>
        <w:t xml:space="preserve"> Собираясь на экскурсию, в поход, важно проверить, как одеты дети. Одежда должна соответствовать погоде. О предстоящем выходе детей необходимо предупредить накануне.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 xml:space="preserve">Совет 6. </w:t>
      </w:r>
      <w:r w:rsidRPr="00B90241">
        <w:rPr>
          <w:rFonts w:ascii="Times New Roman" w:hAnsi="Times New Roman" w:cs="Times New Roman"/>
          <w:sz w:val="28"/>
          <w:szCs w:val="28"/>
        </w:rPr>
        <w:t>Внимательно следить за тем, что едят и пьют дети вне стен столовой.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 xml:space="preserve">Совет 7. </w:t>
      </w:r>
      <w:r w:rsidRPr="00B90241">
        <w:rPr>
          <w:rFonts w:ascii="Times New Roman" w:hAnsi="Times New Roman" w:cs="Times New Roman"/>
          <w:sz w:val="28"/>
          <w:szCs w:val="28"/>
        </w:rPr>
        <w:t>Не проявлять самодеятельности в изменение инструкций и распоряжений начальника лагеря.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 xml:space="preserve">Совет 8. </w:t>
      </w:r>
      <w:r w:rsidRPr="00B90241">
        <w:rPr>
          <w:rFonts w:ascii="Times New Roman" w:hAnsi="Times New Roman" w:cs="Times New Roman"/>
          <w:sz w:val="28"/>
          <w:szCs w:val="28"/>
        </w:rPr>
        <w:t>Оперативно реагировать на возникающие обстоятельства.</w:t>
      </w:r>
    </w:p>
    <w:p w:rsidR="00A75537" w:rsidRPr="00B90241" w:rsidRDefault="00A75537" w:rsidP="00B90241">
      <w:pPr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Ответственность за межличностные отношения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 xml:space="preserve">Совет1. </w:t>
      </w:r>
      <w:r w:rsidRPr="00B90241">
        <w:rPr>
          <w:rFonts w:ascii="Times New Roman" w:hAnsi="Times New Roman" w:cs="Times New Roman"/>
          <w:sz w:val="28"/>
          <w:szCs w:val="28"/>
        </w:rPr>
        <w:t>Задавать позитивный тон взаимоотношений. Все люди заряжаются друг от друга положительными и отрицательными эмоциями.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Нервозность, истеричность, уныние заносят в детские коллективы нередко сами педагоги. Воспитанию терпимости, снисходительности друг к другу </w:t>
      </w:r>
      <w:r w:rsidRPr="00B90241">
        <w:rPr>
          <w:rFonts w:ascii="Times New Roman" w:hAnsi="Times New Roman" w:cs="Times New Roman"/>
          <w:sz w:val="28"/>
          <w:szCs w:val="28"/>
        </w:rPr>
        <w:lastRenderedPageBreak/>
        <w:t>содействуют многие приемы. Широка известная норма – «закон доброго отношения к людям».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 xml:space="preserve">Совет 2. </w:t>
      </w:r>
      <w:r w:rsidRPr="00B90241">
        <w:rPr>
          <w:rFonts w:ascii="Times New Roman" w:hAnsi="Times New Roman" w:cs="Times New Roman"/>
          <w:sz w:val="28"/>
          <w:szCs w:val="28"/>
        </w:rPr>
        <w:t>Опираться на лидеров, поддерживать «еретиков», защищать «выпадающих».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 xml:space="preserve">Совет 3. </w:t>
      </w:r>
      <w:r w:rsidRPr="00B90241">
        <w:rPr>
          <w:rFonts w:ascii="Times New Roman" w:hAnsi="Times New Roman" w:cs="Times New Roman"/>
          <w:sz w:val="28"/>
          <w:szCs w:val="28"/>
        </w:rPr>
        <w:t>Ничего так не содействует хорошим межличностным отношениям, как правильно организованная совместная деятельность.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>Совет 3.</w:t>
      </w:r>
      <w:r w:rsidRPr="00B90241">
        <w:rPr>
          <w:rFonts w:ascii="Times New Roman" w:hAnsi="Times New Roman" w:cs="Times New Roman"/>
          <w:sz w:val="28"/>
          <w:szCs w:val="28"/>
        </w:rPr>
        <w:t xml:space="preserve"> Культивировать терпимость, уважение к различным культурам, национальностям.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 xml:space="preserve">Совет 4. </w:t>
      </w:r>
      <w:r w:rsidRPr="00B90241">
        <w:rPr>
          <w:rFonts w:ascii="Times New Roman" w:hAnsi="Times New Roman" w:cs="Times New Roman"/>
          <w:sz w:val="28"/>
          <w:szCs w:val="28"/>
        </w:rPr>
        <w:t>Необходимо занять позицию ответственности за то, что желая или не желая того, педагог формирует будущее – те отношения, которые будут связывать или разъединять представителей разных национальностей. Значит, ему надо быть мудрым в оценках и высказываниях.</w:t>
      </w:r>
    </w:p>
    <w:p w:rsidR="00A75537" w:rsidRPr="003A1635" w:rsidRDefault="00A75537" w:rsidP="003A1635">
      <w:pPr>
        <w:pStyle w:val="a6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635">
        <w:rPr>
          <w:rFonts w:ascii="Times New Roman" w:hAnsi="Times New Roman"/>
          <w:b/>
          <w:sz w:val="28"/>
          <w:szCs w:val="28"/>
        </w:rPr>
        <w:t>Организация деятельности временного детского объединения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 xml:space="preserve">Совет 1. </w:t>
      </w:r>
      <w:r w:rsidRPr="00B90241">
        <w:rPr>
          <w:rFonts w:ascii="Times New Roman" w:hAnsi="Times New Roman" w:cs="Times New Roman"/>
          <w:sz w:val="28"/>
          <w:szCs w:val="28"/>
        </w:rPr>
        <w:t>Поделись заботою своей.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Надо определить меру делегирования полномочий своим воспитанникам – лидерам.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>Совет 2.</w:t>
      </w:r>
      <w:r w:rsidRPr="00B90241">
        <w:rPr>
          <w:rFonts w:ascii="Times New Roman" w:hAnsi="Times New Roman" w:cs="Times New Roman"/>
          <w:sz w:val="28"/>
          <w:szCs w:val="28"/>
        </w:rPr>
        <w:t xml:space="preserve"> Культура начинается с нормы.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Чтобы организовать детей, следует формировать организующую их культуру. Организованность отряда зависит от наличия корпоративной </w:t>
      </w:r>
      <w:proofErr w:type="spellStart"/>
      <w:r w:rsidRPr="00B90241">
        <w:rPr>
          <w:rFonts w:ascii="Times New Roman" w:hAnsi="Times New Roman" w:cs="Times New Roman"/>
          <w:sz w:val="28"/>
          <w:szCs w:val="28"/>
        </w:rPr>
        <w:t>микрокультуры</w:t>
      </w:r>
      <w:proofErr w:type="spellEnd"/>
      <w:r w:rsidRPr="00B90241">
        <w:rPr>
          <w:rFonts w:ascii="Times New Roman" w:hAnsi="Times New Roman" w:cs="Times New Roman"/>
          <w:sz w:val="28"/>
          <w:szCs w:val="28"/>
        </w:rPr>
        <w:t xml:space="preserve"> – системы знаков, символов и их значений. </w:t>
      </w:r>
      <w:proofErr w:type="gramStart"/>
      <w:r w:rsidRPr="00B90241">
        <w:rPr>
          <w:rFonts w:ascii="Times New Roman" w:hAnsi="Times New Roman" w:cs="Times New Roman"/>
          <w:sz w:val="28"/>
          <w:szCs w:val="28"/>
        </w:rPr>
        <w:t xml:space="preserve">Символы могут быть: музыкальными – отрядные песни; визуальными – эмблемы; словесными – девизы, </w:t>
      </w:r>
      <w:proofErr w:type="spellStart"/>
      <w:r w:rsidRPr="00B90241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B90241">
        <w:rPr>
          <w:rFonts w:ascii="Times New Roman" w:hAnsi="Times New Roman" w:cs="Times New Roman"/>
          <w:sz w:val="28"/>
          <w:szCs w:val="28"/>
        </w:rPr>
        <w:t>, названия; предметными – атрибуты; действенными – ритуалы.</w:t>
      </w:r>
      <w:proofErr w:type="gramEnd"/>
      <w:r w:rsidRPr="00B90241">
        <w:rPr>
          <w:rFonts w:ascii="Times New Roman" w:hAnsi="Times New Roman" w:cs="Times New Roman"/>
          <w:sz w:val="28"/>
          <w:szCs w:val="28"/>
        </w:rPr>
        <w:t xml:space="preserve"> Для полноценной корпоративной культуры отряда должны быть представлены все пять групп символов. Придумывание названия и всех символических атрибутов может стать весьма веселым и захватывающим занятием.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 xml:space="preserve">Совет 3. </w:t>
      </w:r>
      <w:r w:rsidRPr="00B90241">
        <w:rPr>
          <w:rFonts w:ascii="Times New Roman" w:hAnsi="Times New Roman" w:cs="Times New Roman"/>
          <w:sz w:val="28"/>
          <w:szCs w:val="28"/>
        </w:rPr>
        <w:t>Приучение к порядку в начале смены – залог спокойной работы. Особенно важны в этом смысле первые 3-4 дня (</w:t>
      </w:r>
      <w:proofErr w:type="spellStart"/>
      <w:r w:rsidRPr="00B90241">
        <w:rPr>
          <w:rFonts w:ascii="Times New Roman" w:hAnsi="Times New Roman" w:cs="Times New Roman"/>
          <w:sz w:val="28"/>
          <w:szCs w:val="28"/>
        </w:rPr>
        <w:t>оргпериод</w:t>
      </w:r>
      <w:proofErr w:type="spellEnd"/>
      <w:r w:rsidRPr="00B90241">
        <w:rPr>
          <w:rFonts w:ascii="Times New Roman" w:hAnsi="Times New Roman" w:cs="Times New Roman"/>
          <w:sz w:val="28"/>
          <w:szCs w:val="28"/>
        </w:rPr>
        <w:t xml:space="preserve"> или период адаптации). В это время закладываются такие нормы, как общий сбор перед походом в столовую, на экскурсии.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 xml:space="preserve">Совет 4. </w:t>
      </w:r>
      <w:r w:rsidRPr="00B90241">
        <w:rPr>
          <w:rFonts w:ascii="Times New Roman" w:hAnsi="Times New Roman" w:cs="Times New Roman"/>
          <w:sz w:val="28"/>
          <w:szCs w:val="28"/>
        </w:rPr>
        <w:t>При организации временного коллектива важную роль играет место общего сбора. Здесь должно быть удобно сидеть, должна быть какая–то информация. Оформление отрядного места целесообразно превратить в общее творческое дело.</w:t>
      </w:r>
    </w:p>
    <w:p w:rsidR="00A75537" w:rsidRPr="00B90241" w:rsidRDefault="00A75537" w:rsidP="00B902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537" w:rsidRPr="00B90241" w:rsidRDefault="00A75537" w:rsidP="00B902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0241">
        <w:rPr>
          <w:rFonts w:ascii="Times New Roman" w:hAnsi="Times New Roman" w:cs="Times New Roman"/>
          <w:b/>
          <w:bCs/>
          <w:i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241">
        <w:rPr>
          <w:rFonts w:ascii="Times New Roman" w:hAnsi="Times New Roman" w:cs="Times New Roman"/>
          <w:sz w:val="28"/>
          <w:szCs w:val="28"/>
          <w:u w:val="single"/>
        </w:rPr>
        <w:t>Инструктажи: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«Правила пожарной безопасности»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«Правила поведения детей при прогулках и походах»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«Правила при поездках в автотранспорте»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«Безопасность детей при проведении спортивных мероприятий»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«Правила безопасности при  терактах»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«По предупреждению кишечных заболеваний»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«Меры безопасности  жизни детей при укусе клещом»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«Если ты один дома»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lastRenderedPageBreak/>
        <w:t>«Безопасность в доме»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«Правила поведения с незнакомыми людьми»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«Правила поведения и безопасности человека на воде»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«Меры доврачебной помощи»</w:t>
      </w:r>
    </w:p>
    <w:p w:rsidR="00A75537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«Безопасность детей при проведении спортивных мероприятий».</w:t>
      </w:r>
    </w:p>
    <w:p w:rsidR="003A1635" w:rsidRPr="00B90241" w:rsidRDefault="003A1635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537" w:rsidRPr="00B90241" w:rsidRDefault="00A75537" w:rsidP="00B90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241">
        <w:rPr>
          <w:rFonts w:ascii="Times New Roman" w:hAnsi="Times New Roman" w:cs="Times New Roman"/>
          <w:b/>
          <w:i/>
          <w:sz w:val="28"/>
          <w:szCs w:val="28"/>
        </w:rPr>
        <w:t>Законы и Заповеди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0241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Законы: 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Закон точного времени.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Закон доброты. 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Закон порядочности. 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Закон дружбы. 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Закон безопасности.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Закон взаимовыручки.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0241">
        <w:rPr>
          <w:rFonts w:ascii="Times New Roman" w:hAnsi="Times New Roman" w:cs="Times New Roman"/>
          <w:i/>
          <w:sz w:val="28"/>
          <w:szCs w:val="28"/>
          <w:u w:val="single"/>
        </w:rPr>
        <w:t>Заповеди: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Человек - часть природы, а не её властелин. 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Один за всех и все за одного. 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Порядок, прежде всего. 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Все делай творчески, а иначе зачем?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Даже если трудно, доведи дело до конца.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0241">
        <w:rPr>
          <w:rFonts w:ascii="Times New Roman" w:hAnsi="Times New Roman" w:cs="Times New Roman"/>
          <w:sz w:val="28"/>
          <w:szCs w:val="28"/>
        </w:rPr>
        <w:t xml:space="preserve"> Чистота – залог здоровья. 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 интересной и насыщенной, приносящей радость себе и другим. По итогам работы летнего экологического лагеря победители получают призы и награды.</w:t>
      </w:r>
    </w:p>
    <w:p w:rsidR="00A75537" w:rsidRPr="00B90241" w:rsidRDefault="00A75537" w:rsidP="00B902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90241">
        <w:rPr>
          <w:rFonts w:ascii="Times New Roman" w:hAnsi="Times New Roman" w:cs="Times New Roman"/>
          <w:b/>
          <w:bCs/>
          <w:kern w:val="36"/>
          <w:sz w:val="28"/>
          <w:szCs w:val="28"/>
        </w:rPr>
        <w:t>Диагностические методики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241">
        <w:rPr>
          <w:rFonts w:ascii="Times New Roman" w:hAnsi="Times New Roman" w:cs="Times New Roman"/>
          <w:i/>
          <w:sz w:val="28"/>
          <w:szCs w:val="28"/>
        </w:rPr>
        <w:t>Вводная диагностика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Начало смены. Выяснение пожеланий и предпочтений, первичное выяснение психологического климата в детских коллективах: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- беседы в отрядах;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- планерки администрации лагеря, старших вожатых и воспитателей.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241">
        <w:rPr>
          <w:rFonts w:ascii="Times New Roman" w:hAnsi="Times New Roman" w:cs="Times New Roman"/>
          <w:i/>
          <w:sz w:val="28"/>
          <w:szCs w:val="28"/>
        </w:rPr>
        <w:t>Пошаговая диагностика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241"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 w:rsidRPr="00B90241">
        <w:rPr>
          <w:rFonts w:ascii="Times New Roman" w:hAnsi="Times New Roman" w:cs="Times New Roman"/>
          <w:sz w:val="28"/>
          <w:szCs w:val="28"/>
        </w:rPr>
        <w:t xml:space="preserve"> по результатам мероприятий и дел лагеря.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Беседы на отрядных сборах.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Форум лагеря (возможность вынесения проблемы, идеи, события в общее обсуждение)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241">
        <w:rPr>
          <w:rFonts w:ascii="Times New Roman" w:hAnsi="Times New Roman" w:cs="Times New Roman"/>
          <w:i/>
          <w:sz w:val="28"/>
          <w:szCs w:val="28"/>
        </w:rPr>
        <w:t>Итоговая диагностика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Творческий отзыв (рисунок « Наш лагерь»)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Беседы в отрядах</w:t>
      </w:r>
    </w:p>
    <w:p w:rsidR="00A75537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Народный форум (фабрика достижений лагеря)</w:t>
      </w:r>
    </w:p>
    <w:p w:rsidR="000415C0" w:rsidRDefault="000415C0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C0" w:rsidRDefault="000415C0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C0" w:rsidRPr="00B90241" w:rsidRDefault="000415C0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537" w:rsidRPr="00B90241" w:rsidRDefault="00A75537" w:rsidP="00B902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A75537" w:rsidRPr="00B90241" w:rsidRDefault="00A75537" w:rsidP="00B902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«СТЕПЕНЬ КОМФОРТНОСТИ СОСТОЯНИЯ ДЕТЕЙ В ЛАГЕРЕ»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4 – совершенно согласен; 3 – согласен; 2 – трудно сказать; 1 – не согласен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0 – совершенно не согласен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1. Я жду наступление нового дня в лагере с радостью.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2. В летнем лагере у меня обычно хорошее настроение. 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3. У нас хорошие вожатые.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4. Ко всем взрослым в нашем лагере можно обратиться за советом и помощью в любое время.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5. У меня есть любимый взрослый в нашем лагере.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6. В отряде я всегда могу свободно высказывать своё мнение.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7. У меня есть любимые занятия в нашем лагере.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8. Когда смена закончится, я буду скучать по нашему лагерю.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Обработка полученных данных.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2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9024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B90241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B90241">
        <w:rPr>
          <w:rFonts w:ascii="Times New Roman" w:hAnsi="Times New Roman" w:cs="Times New Roman"/>
          <w:sz w:val="28"/>
          <w:szCs w:val="28"/>
        </w:rPr>
        <w:t xml:space="preserve"> сумма баллов / общее количество ответов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 w:rsidRPr="00B9024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90241">
        <w:rPr>
          <w:rFonts w:ascii="Times New Roman" w:hAnsi="Times New Roman" w:cs="Times New Roman"/>
          <w:sz w:val="28"/>
          <w:szCs w:val="2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537" w:rsidRPr="00B90241" w:rsidRDefault="00A75537" w:rsidP="00B90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241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  <w:r w:rsidRPr="00B90241">
        <w:rPr>
          <w:rFonts w:ascii="Times New Roman" w:hAnsi="Times New Roman" w:cs="Times New Roman"/>
          <w:sz w:val="28"/>
          <w:szCs w:val="28"/>
        </w:rPr>
        <w:t>(на входе)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A75537" w:rsidRPr="00B90241" w:rsidRDefault="00A75537" w:rsidP="00B9024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Твои первые впечатления от лагеря?</w:t>
      </w:r>
    </w:p>
    <w:p w:rsidR="00A75537" w:rsidRPr="00B90241" w:rsidRDefault="00A75537" w:rsidP="00B9024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Что ты ждешь от лагеря?</w:t>
      </w:r>
    </w:p>
    <w:p w:rsidR="00A75537" w:rsidRPr="00B90241" w:rsidRDefault="00A75537" w:rsidP="00B9024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A75537" w:rsidRPr="00B90241" w:rsidRDefault="00A75537" w:rsidP="00B9024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В каких делах ты хочешь участвовать?</w:t>
      </w:r>
    </w:p>
    <w:p w:rsidR="00A75537" w:rsidRPr="00B90241" w:rsidRDefault="00A75537" w:rsidP="00B9024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Что тебе нравиться делать?</w:t>
      </w:r>
    </w:p>
    <w:p w:rsidR="00A75537" w:rsidRPr="00B90241" w:rsidRDefault="00A75537" w:rsidP="00B9024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Хочешь ли ты чему-нибудь научиться или научить других?</w:t>
      </w:r>
    </w:p>
    <w:p w:rsidR="00A75537" w:rsidRPr="00B90241" w:rsidRDefault="00A75537" w:rsidP="00B9024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Кто твои друзья в лагере? 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Пожалуйста, закончи предложения (фразы):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Я пришел в лагерь, потому, что_____________________________________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Я не хочу, чтобы_________________________________________________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Я хочу, чтобы___________________________________________________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Я боюсь, что____________________________________________________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Пожалуйста, напиши также: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Имя_____________________________</w:t>
      </w:r>
    </w:p>
    <w:p w:rsidR="00A75537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lastRenderedPageBreak/>
        <w:t>Фамилия_________________________</w:t>
      </w:r>
    </w:p>
    <w:p w:rsidR="003A1635" w:rsidRPr="00B90241" w:rsidRDefault="003A1635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537" w:rsidRPr="00B90241" w:rsidRDefault="00A75537" w:rsidP="00B90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241">
        <w:rPr>
          <w:rFonts w:ascii="Times New Roman" w:hAnsi="Times New Roman" w:cs="Times New Roman"/>
          <w:b/>
          <w:bCs/>
          <w:sz w:val="28"/>
          <w:szCs w:val="28"/>
        </w:rPr>
        <w:t>Анкета (</w:t>
      </w:r>
      <w:r w:rsidRPr="00B90241">
        <w:rPr>
          <w:rFonts w:ascii="Times New Roman" w:hAnsi="Times New Roman" w:cs="Times New Roman"/>
          <w:sz w:val="28"/>
          <w:szCs w:val="28"/>
        </w:rPr>
        <w:t>в конце смены)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Что ты ожидал (а) от лагеря?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Что тебе понравилось в лагере?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Что тебе не понравилось?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С кем из ребят ты подружился?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Какие из мероприятий лагеря понравились тебе больше всего? Почему?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Какие мероприятия ты будешь рад увидеть в лагере в следующую смену?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Было ли скучно в лагере?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Было ли тебе страшно?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Жалеешь ли ты о чем-то, что произошло за время пребывания в лагере? О чем?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Что из того, что ты получи</w:t>
      </w:r>
      <w:r w:rsidR="000415C0">
        <w:rPr>
          <w:rFonts w:ascii="Times New Roman" w:hAnsi="Times New Roman" w:cs="Times New Roman"/>
          <w:sz w:val="28"/>
          <w:szCs w:val="28"/>
        </w:rPr>
        <w:t>л</w:t>
      </w:r>
      <w:r w:rsidRPr="00B90241">
        <w:rPr>
          <w:rFonts w:ascii="Times New Roman" w:hAnsi="Times New Roman" w:cs="Times New Roman"/>
          <w:sz w:val="28"/>
          <w:szCs w:val="28"/>
        </w:rPr>
        <w:t xml:space="preserve"> (а) в лагере, ты можешь использовать в своей повседневной жизни уже сейчас?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Что бы ты хоте</w:t>
      </w:r>
      <w:proofErr w:type="gramStart"/>
      <w:r w:rsidRPr="00B9024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90241">
        <w:rPr>
          <w:rFonts w:ascii="Times New Roman" w:hAnsi="Times New Roman" w:cs="Times New Roman"/>
          <w:sz w:val="28"/>
          <w:szCs w:val="28"/>
        </w:rPr>
        <w:t>а) пожелать себе?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Что бы ты хоте</w:t>
      </w:r>
      <w:proofErr w:type="gramStart"/>
      <w:r w:rsidRPr="00B9024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90241">
        <w:rPr>
          <w:rFonts w:ascii="Times New Roman" w:hAnsi="Times New Roman" w:cs="Times New Roman"/>
          <w:sz w:val="28"/>
          <w:szCs w:val="28"/>
        </w:rPr>
        <w:t>а) пожелать другим ребятам?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Что бы ты хоте</w:t>
      </w:r>
      <w:proofErr w:type="gramStart"/>
      <w:r w:rsidRPr="00B9024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90241">
        <w:rPr>
          <w:rFonts w:ascii="Times New Roman" w:hAnsi="Times New Roman" w:cs="Times New Roman"/>
          <w:sz w:val="28"/>
          <w:szCs w:val="28"/>
        </w:rPr>
        <w:t xml:space="preserve">а) пожелать педагогам?. 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Самое важное событие в лагере? Было или оно?</w:t>
      </w:r>
    </w:p>
    <w:p w:rsidR="00A75537" w:rsidRPr="00B90241" w:rsidRDefault="00A75537" w:rsidP="00B902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Можно ли сказать, что ты чему-то научился в лагере? 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Закончи предложения: Я рад, что__________________________________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Мне жаль, что__________________________________________________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Я надеюсь, что_________________________________________________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________________________________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537" w:rsidRPr="00B90241" w:rsidRDefault="00A75537" w:rsidP="00B90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1">
        <w:rPr>
          <w:rFonts w:ascii="Times New Roman" w:hAnsi="Times New Roman" w:cs="Times New Roman"/>
          <w:b/>
          <w:sz w:val="28"/>
          <w:szCs w:val="28"/>
        </w:rPr>
        <w:t>Итоговое анкетирование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Фамилия______________________________________________________,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Имя___________________________________________________________.</w:t>
      </w:r>
    </w:p>
    <w:p w:rsidR="00A75537" w:rsidRPr="00B90241" w:rsidRDefault="00A75537" w:rsidP="00B9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Пожалуйста, закончи предложение</w:t>
      </w:r>
    </w:p>
    <w:p w:rsidR="00A75537" w:rsidRPr="00B90241" w:rsidRDefault="00A75537" w:rsidP="00B902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Самое яркое впечатление за эти дни у меня …</w:t>
      </w:r>
    </w:p>
    <w:p w:rsidR="00A75537" w:rsidRPr="00B90241" w:rsidRDefault="00A75537" w:rsidP="00B902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Из дел, проведённых в отряде, мне больше всего понравилось …</w:t>
      </w:r>
    </w:p>
    <w:p w:rsidR="00A75537" w:rsidRPr="00B90241" w:rsidRDefault="00A75537" w:rsidP="00B902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Из дел, проведённых в лагере, мне больше всего понравилось … </w:t>
      </w:r>
    </w:p>
    <w:p w:rsidR="00A75537" w:rsidRPr="00B90241" w:rsidRDefault="00A75537" w:rsidP="00B902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Несколько слов о нашем отряде …</w:t>
      </w:r>
    </w:p>
    <w:p w:rsidR="00A75537" w:rsidRPr="00B90241" w:rsidRDefault="00A75537" w:rsidP="00B902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 xml:space="preserve">Мои впечатления о лагере. </w:t>
      </w:r>
    </w:p>
    <w:p w:rsidR="00A75537" w:rsidRPr="00B90241" w:rsidRDefault="00A75537" w:rsidP="00B902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Если бы я был вожатым, то бы я …</w:t>
      </w:r>
    </w:p>
    <w:p w:rsidR="00A75537" w:rsidRPr="00B90241" w:rsidRDefault="00A75537" w:rsidP="00B902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Хочу пожелать нашему лагерю «…» …</w:t>
      </w:r>
    </w:p>
    <w:p w:rsidR="00A75537" w:rsidRPr="00B90241" w:rsidRDefault="00A75537" w:rsidP="00B902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41">
        <w:rPr>
          <w:rFonts w:ascii="Times New Roman" w:hAnsi="Times New Roman" w:cs="Times New Roman"/>
          <w:sz w:val="28"/>
          <w:szCs w:val="28"/>
        </w:rPr>
        <w:t>Хотел бы ты ещё раз отдохнуть в нашем лагере?</w:t>
      </w:r>
    </w:p>
    <w:p w:rsidR="00A75537" w:rsidRPr="00B90241" w:rsidRDefault="00A75537" w:rsidP="00B90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A" w:rsidRPr="00B90241" w:rsidRDefault="00FF0A9A" w:rsidP="00B90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A" w:rsidRPr="00B90241" w:rsidRDefault="00FF0A9A" w:rsidP="00B90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35" w:rsidRPr="00B90241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735" w:rsidRPr="00B90241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735" w:rsidRPr="00B90241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735" w:rsidRPr="00B90241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735" w:rsidRPr="00B90241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7735" w:rsidRPr="00B90241" w:rsidRDefault="00C97735" w:rsidP="00B9024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97735" w:rsidRPr="00B90241" w:rsidSect="00B90241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992"/>
    <w:multiLevelType w:val="hybridMultilevel"/>
    <w:tmpl w:val="3F005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F33C3"/>
    <w:multiLevelType w:val="multilevel"/>
    <w:tmpl w:val="DC9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678AB"/>
    <w:multiLevelType w:val="hybridMultilevel"/>
    <w:tmpl w:val="05280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1E23FA"/>
    <w:multiLevelType w:val="hybridMultilevel"/>
    <w:tmpl w:val="DD70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46067D"/>
    <w:multiLevelType w:val="hybridMultilevel"/>
    <w:tmpl w:val="1BB8E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C10F31"/>
    <w:multiLevelType w:val="hybridMultilevel"/>
    <w:tmpl w:val="FF60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95ABF"/>
    <w:multiLevelType w:val="hybridMultilevel"/>
    <w:tmpl w:val="F8321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645830"/>
    <w:multiLevelType w:val="hybridMultilevel"/>
    <w:tmpl w:val="EB965E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01667BA"/>
    <w:multiLevelType w:val="hybridMultilevel"/>
    <w:tmpl w:val="5330D7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DD402F"/>
    <w:multiLevelType w:val="hybridMultilevel"/>
    <w:tmpl w:val="01A2F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15AB7"/>
    <w:multiLevelType w:val="hybridMultilevel"/>
    <w:tmpl w:val="F9D06CE0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CBC321E"/>
    <w:multiLevelType w:val="hybridMultilevel"/>
    <w:tmpl w:val="E39EC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93F77"/>
    <w:multiLevelType w:val="hybridMultilevel"/>
    <w:tmpl w:val="2EDE85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875557"/>
    <w:multiLevelType w:val="hybridMultilevel"/>
    <w:tmpl w:val="884C74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C48C2"/>
    <w:multiLevelType w:val="hybridMultilevel"/>
    <w:tmpl w:val="F372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D40ACE"/>
    <w:multiLevelType w:val="hybridMultilevel"/>
    <w:tmpl w:val="4364A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F26C2"/>
    <w:multiLevelType w:val="hybridMultilevel"/>
    <w:tmpl w:val="3EB62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5D52D6"/>
    <w:multiLevelType w:val="hybridMultilevel"/>
    <w:tmpl w:val="8190E0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834090"/>
    <w:multiLevelType w:val="hybridMultilevel"/>
    <w:tmpl w:val="260017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3FF6760"/>
    <w:multiLevelType w:val="hybridMultilevel"/>
    <w:tmpl w:val="5A807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B26C1"/>
    <w:multiLevelType w:val="hybridMultilevel"/>
    <w:tmpl w:val="B9C411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F05ADE"/>
    <w:multiLevelType w:val="hybridMultilevel"/>
    <w:tmpl w:val="3C34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662C63"/>
    <w:multiLevelType w:val="hybridMultilevel"/>
    <w:tmpl w:val="9AF8994A"/>
    <w:lvl w:ilvl="0" w:tplc="C0E83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004A8"/>
    <w:multiLevelType w:val="hybridMultilevel"/>
    <w:tmpl w:val="AEB03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CF6049"/>
    <w:multiLevelType w:val="hybridMultilevel"/>
    <w:tmpl w:val="A6686C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2"/>
  </w:num>
  <w:num w:numId="5">
    <w:abstractNumId w:val="17"/>
  </w:num>
  <w:num w:numId="6">
    <w:abstractNumId w:val="14"/>
  </w:num>
  <w:num w:numId="7">
    <w:abstractNumId w:val="20"/>
  </w:num>
  <w:num w:numId="8">
    <w:abstractNumId w:val="8"/>
  </w:num>
  <w:num w:numId="9">
    <w:abstractNumId w:val="26"/>
  </w:num>
  <w:num w:numId="10">
    <w:abstractNumId w:val="19"/>
  </w:num>
  <w:num w:numId="11">
    <w:abstractNumId w:val="22"/>
  </w:num>
  <w:num w:numId="12">
    <w:abstractNumId w:val="9"/>
  </w:num>
  <w:num w:numId="13">
    <w:abstractNumId w:val="21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5"/>
  </w:num>
  <w:num w:numId="19">
    <w:abstractNumId w:val="1"/>
  </w:num>
  <w:num w:numId="20">
    <w:abstractNumId w:val="25"/>
  </w:num>
  <w:num w:numId="21">
    <w:abstractNumId w:val="2"/>
  </w:num>
  <w:num w:numId="22">
    <w:abstractNumId w:val="6"/>
  </w:num>
  <w:num w:numId="23">
    <w:abstractNumId w:val="7"/>
  </w:num>
  <w:num w:numId="24">
    <w:abstractNumId w:val="15"/>
  </w:num>
  <w:num w:numId="25">
    <w:abstractNumId w:val="18"/>
  </w:num>
  <w:num w:numId="26">
    <w:abstractNumId w:val="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621"/>
    <w:rsid w:val="000415C0"/>
    <w:rsid w:val="00044C7B"/>
    <w:rsid w:val="00073C7B"/>
    <w:rsid w:val="000A1E68"/>
    <w:rsid w:val="001322C7"/>
    <w:rsid w:val="00164E92"/>
    <w:rsid w:val="001D2EA5"/>
    <w:rsid w:val="001F2DC5"/>
    <w:rsid w:val="00255A78"/>
    <w:rsid w:val="002A1D6B"/>
    <w:rsid w:val="002B378F"/>
    <w:rsid w:val="002B3F30"/>
    <w:rsid w:val="002B74E1"/>
    <w:rsid w:val="00305F40"/>
    <w:rsid w:val="003611CB"/>
    <w:rsid w:val="003A1635"/>
    <w:rsid w:val="003D09EA"/>
    <w:rsid w:val="004B1AAC"/>
    <w:rsid w:val="004E1AF9"/>
    <w:rsid w:val="004F4BC2"/>
    <w:rsid w:val="00517110"/>
    <w:rsid w:val="005A5E3E"/>
    <w:rsid w:val="005D1513"/>
    <w:rsid w:val="0066740B"/>
    <w:rsid w:val="0068587A"/>
    <w:rsid w:val="00721F01"/>
    <w:rsid w:val="007D5859"/>
    <w:rsid w:val="008260B9"/>
    <w:rsid w:val="008359F7"/>
    <w:rsid w:val="00844CEE"/>
    <w:rsid w:val="00851621"/>
    <w:rsid w:val="0085217E"/>
    <w:rsid w:val="008A5CF5"/>
    <w:rsid w:val="008F0637"/>
    <w:rsid w:val="0095029E"/>
    <w:rsid w:val="00995956"/>
    <w:rsid w:val="009D05C1"/>
    <w:rsid w:val="009F65D0"/>
    <w:rsid w:val="00A75537"/>
    <w:rsid w:val="00A8410F"/>
    <w:rsid w:val="00AB1C0F"/>
    <w:rsid w:val="00AC4EE1"/>
    <w:rsid w:val="00B83F63"/>
    <w:rsid w:val="00B90241"/>
    <w:rsid w:val="00BB44EF"/>
    <w:rsid w:val="00C215E7"/>
    <w:rsid w:val="00C97735"/>
    <w:rsid w:val="00CA4374"/>
    <w:rsid w:val="00CC1BE2"/>
    <w:rsid w:val="00CE0A25"/>
    <w:rsid w:val="00CF2EB5"/>
    <w:rsid w:val="00D20F5A"/>
    <w:rsid w:val="00D716D6"/>
    <w:rsid w:val="00D941EC"/>
    <w:rsid w:val="00E3176E"/>
    <w:rsid w:val="00E33A6E"/>
    <w:rsid w:val="00E51AB4"/>
    <w:rsid w:val="00EB6211"/>
    <w:rsid w:val="00F31504"/>
    <w:rsid w:val="00F360FD"/>
    <w:rsid w:val="00F77246"/>
    <w:rsid w:val="00FC77B1"/>
    <w:rsid w:val="00FF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B9"/>
  </w:style>
  <w:style w:type="paragraph" w:styleId="3">
    <w:name w:val="heading 3"/>
    <w:next w:val="a"/>
    <w:link w:val="30"/>
    <w:unhideWhenUsed/>
    <w:qFormat/>
    <w:rsid w:val="0085217E"/>
    <w:pPr>
      <w:keepNext/>
      <w:keepLines/>
      <w:spacing w:after="150" w:line="271" w:lineRule="auto"/>
      <w:ind w:left="10" w:right="5" w:hanging="10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5162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516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2"/>
    <w:basedOn w:val="a"/>
    <w:link w:val="20"/>
    <w:uiPriority w:val="99"/>
    <w:rsid w:val="0085162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516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8516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99"/>
    <w:qFormat/>
    <w:rsid w:val="0085162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link w:val="a8"/>
    <w:rsid w:val="0025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25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2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215E7"/>
  </w:style>
  <w:style w:type="paragraph" w:customStyle="1" w:styleId="c26">
    <w:name w:val="c26"/>
    <w:basedOn w:val="a"/>
    <w:rsid w:val="00C2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C2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2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E0A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0">
    <w:name w:val="Абзац списка1"/>
    <w:basedOn w:val="a"/>
    <w:uiPriority w:val="99"/>
    <w:rsid w:val="00CE0A25"/>
    <w:pPr>
      <w:ind w:left="720"/>
      <w:contextualSpacing/>
    </w:pPr>
    <w:rPr>
      <w:rFonts w:ascii="Corbel" w:eastAsia="Times New Roman" w:hAnsi="Corbel" w:cs="Times New Roman"/>
      <w:lang w:eastAsia="en-US"/>
    </w:rPr>
  </w:style>
  <w:style w:type="paragraph" w:customStyle="1" w:styleId="21">
    <w:name w:val="Абзац списка2"/>
    <w:basedOn w:val="a"/>
    <w:uiPriority w:val="99"/>
    <w:rsid w:val="00FC77B1"/>
    <w:pPr>
      <w:ind w:left="720"/>
    </w:pPr>
    <w:rPr>
      <w:rFonts w:ascii="Calibri" w:eastAsia="Times New Roman" w:hAnsi="Calibri" w:cs="Calibri"/>
    </w:rPr>
  </w:style>
  <w:style w:type="paragraph" w:styleId="a9">
    <w:name w:val="Body Text"/>
    <w:basedOn w:val="a"/>
    <w:link w:val="aa"/>
    <w:uiPriority w:val="99"/>
    <w:semiHidden/>
    <w:unhideWhenUsed/>
    <w:rsid w:val="002A1D6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A1D6B"/>
  </w:style>
  <w:style w:type="paragraph" w:customStyle="1" w:styleId="msonormalbullet2gif">
    <w:name w:val="msonormalbullet2.gif"/>
    <w:basedOn w:val="a"/>
    <w:uiPriority w:val="99"/>
    <w:rsid w:val="00A7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5217E"/>
    <w:rPr>
      <w:rFonts w:ascii="Times New Roman" w:eastAsia="Times New Roman" w:hAnsi="Times New Roman" w:cs="Times New Roman"/>
      <w:b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27</Pages>
  <Words>5771</Words>
  <Characters>32899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2021-05-06T03:34:00Z</dcterms:created>
  <dcterms:modified xsi:type="dcterms:W3CDTF">2024-05-06T07:38:00Z</dcterms:modified>
</cp:coreProperties>
</file>