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283" w14:textId="77777777" w:rsidR="00134498" w:rsidRDefault="00134498" w:rsidP="00134498">
      <w: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274090CB" w14:textId="2D4D5BE0" w:rsidR="00FE4C99" w:rsidRDefault="00134498" w:rsidP="00134498">
      <w:r>
        <w:t>ИП Александрова Ирина Сергеевна, тел: 8-905-899-45-35. Основной вид деятельности — «Деятельность предприятий общественного питания по прочим видам организации питания»</w:t>
      </w:r>
    </w:p>
    <w:sectPr w:rsidR="00FE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99"/>
    <w:rsid w:val="00134498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8BD2-9B5D-4C70-B69B-7E75C3EA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Елена Фролова</cp:lastModifiedBy>
  <cp:revision>3</cp:revision>
  <dcterms:created xsi:type="dcterms:W3CDTF">2023-04-03T14:57:00Z</dcterms:created>
  <dcterms:modified xsi:type="dcterms:W3CDTF">2023-04-03T14:57:00Z</dcterms:modified>
</cp:coreProperties>
</file>