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89D" w:rsidRPr="00DE089D" w:rsidRDefault="00DE089D" w:rsidP="00DE089D">
      <w:pPr>
        <w:pStyle w:val="a3"/>
        <w:rPr>
          <w:b/>
        </w:rPr>
      </w:pPr>
      <w:bookmarkStart w:id="0" w:name="_GoBack"/>
      <w:r w:rsidRPr="00DE089D">
        <w:rPr>
          <w:b/>
        </w:rPr>
        <w:t>Аннотация</w:t>
      </w:r>
    </w:p>
    <w:p w:rsidR="00DE089D" w:rsidRDefault="00DE089D" w:rsidP="00445EB7">
      <w:pPr>
        <w:pStyle w:val="a3"/>
        <w:spacing w:before="2"/>
        <w:ind w:right="29"/>
        <w:rPr>
          <w:b/>
        </w:rPr>
      </w:pPr>
      <w:r w:rsidRPr="00DE089D">
        <w:rPr>
          <w:b/>
        </w:rPr>
        <w:t>к рабочей программе</w:t>
      </w:r>
      <w:r w:rsidRPr="00DE089D">
        <w:rPr>
          <w:b/>
          <w:spacing w:val="1"/>
        </w:rPr>
        <w:t xml:space="preserve"> </w:t>
      </w:r>
      <w:r w:rsidRPr="00DE089D">
        <w:rPr>
          <w:b/>
        </w:rPr>
        <w:t>по</w:t>
      </w:r>
      <w:r w:rsidRPr="00DE089D">
        <w:rPr>
          <w:b/>
          <w:spacing w:val="-9"/>
        </w:rPr>
        <w:t xml:space="preserve"> </w:t>
      </w:r>
      <w:r w:rsidRPr="00DE089D">
        <w:rPr>
          <w:b/>
        </w:rPr>
        <w:t>географии</w:t>
      </w:r>
      <w:r w:rsidRPr="00DE089D">
        <w:rPr>
          <w:b/>
          <w:spacing w:val="-4"/>
        </w:rPr>
        <w:t xml:space="preserve"> </w:t>
      </w:r>
      <w:r w:rsidRPr="00DE089D">
        <w:rPr>
          <w:b/>
        </w:rPr>
        <w:t>5-9</w:t>
      </w:r>
      <w:r w:rsidRPr="00DE089D">
        <w:rPr>
          <w:b/>
          <w:spacing w:val="-6"/>
        </w:rPr>
        <w:t xml:space="preserve"> </w:t>
      </w:r>
      <w:r w:rsidRPr="00DE089D">
        <w:rPr>
          <w:b/>
        </w:rPr>
        <w:t>классы</w:t>
      </w:r>
    </w:p>
    <w:bookmarkEnd w:id="0"/>
    <w:p w:rsidR="00DE089D" w:rsidRDefault="00DE089D" w:rsidP="00DE089D">
      <w:pPr>
        <w:pStyle w:val="a3"/>
        <w:spacing w:before="2"/>
        <w:ind w:left="0" w:right="29" w:firstLine="79"/>
        <w:jc w:val="both"/>
      </w:pPr>
    </w:p>
    <w:p w:rsidR="00DE089D" w:rsidRPr="00DE089D" w:rsidRDefault="00DE089D" w:rsidP="00DE089D">
      <w:pPr>
        <w:pStyle w:val="a3"/>
        <w:spacing w:before="2"/>
        <w:ind w:left="-284" w:right="-143"/>
        <w:jc w:val="both"/>
        <w:rPr>
          <w:sz w:val="28"/>
          <w:szCs w:val="28"/>
        </w:rPr>
      </w:pPr>
      <w:r w:rsidRPr="00DE089D">
        <w:rPr>
          <w:sz w:val="28"/>
          <w:szCs w:val="28"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</w:t>
      </w:r>
      <w:r>
        <w:rPr>
          <w:sz w:val="28"/>
          <w:szCs w:val="28"/>
        </w:rPr>
        <w:t xml:space="preserve"> </w:t>
      </w:r>
      <w:r w:rsidRPr="00DE089D">
        <w:rPr>
          <w:sz w:val="28"/>
          <w:szCs w:val="28"/>
        </w:rPr>
        <w:t>программе воспитания и подлежит непосредственному применению</w:t>
      </w:r>
    </w:p>
    <w:p w:rsidR="00DE089D" w:rsidRPr="00DE089D" w:rsidRDefault="00DE089D" w:rsidP="00DE089D">
      <w:pPr>
        <w:pStyle w:val="a3"/>
        <w:spacing w:before="2"/>
        <w:ind w:left="-284" w:right="-143"/>
        <w:jc w:val="both"/>
        <w:rPr>
          <w:sz w:val="28"/>
          <w:szCs w:val="28"/>
        </w:rPr>
      </w:pPr>
      <w:r w:rsidRPr="00DE089D">
        <w:rPr>
          <w:sz w:val="28"/>
          <w:szCs w:val="28"/>
        </w:rPr>
        <w:t>при реализации обязательной части образовательной программы основного общего</w:t>
      </w:r>
      <w:r>
        <w:rPr>
          <w:sz w:val="28"/>
          <w:szCs w:val="28"/>
        </w:rPr>
        <w:t xml:space="preserve"> </w:t>
      </w:r>
      <w:r w:rsidRPr="00DE089D">
        <w:rPr>
          <w:sz w:val="28"/>
          <w:szCs w:val="28"/>
        </w:rPr>
        <w:t>образования.</w:t>
      </w:r>
    </w:p>
    <w:p w:rsidR="00DE089D" w:rsidRPr="00DE089D" w:rsidRDefault="00DE089D" w:rsidP="00DE089D">
      <w:pPr>
        <w:pStyle w:val="a3"/>
        <w:spacing w:before="2"/>
        <w:ind w:left="-284" w:right="-143"/>
        <w:jc w:val="both"/>
        <w:rPr>
          <w:sz w:val="28"/>
          <w:szCs w:val="28"/>
        </w:rPr>
      </w:pPr>
      <w:r w:rsidRPr="00DE089D">
        <w:rPr>
          <w:sz w:val="28"/>
          <w:szCs w:val="28"/>
        </w:rPr>
        <w:t>Программа по географии отражает основные требования ФГОС ООО</w:t>
      </w:r>
      <w:r>
        <w:rPr>
          <w:sz w:val="28"/>
          <w:szCs w:val="28"/>
        </w:rPr>
        <w:t xml:space="preserve"> </w:t>
      </w:r>
      <w:r w:rsidRPr="00DE089D">
        <w:rPr>
          <w:sz w:val="28"/>
          <w:szCs w:val="28"/>
        </w:rPr>
        <w:t>к личностным, метапредметным и предметным результатам освоения</w:t>
      </w:r>
      <w:r>
        <w:rPr>
          <w:sz w:val="28"/>
          <w:szCs w:val="28"/>
        </w:rPr>
        <w:t xml:space="preserve"> </w:t>
      </w:r>
      <w:r w:rsidRPr="00DE089D">
        <w:rPr>
          <w:sz w:val="28"/>
          <w:szCs w:val="28"/>
        </w:rPr>
        <w:t>образовательных программ.</w:t>
      </w:r>
    </w:p>
    <w:p w:rsidR="00DE089D" w:rsidRPr="00DE089D" w:rsidRDefault="00DE089D" w:rsidP="00DE089D">
      <w:pPr>
        <w:pStyle w:val="a3"/>
        <w:spacing w:before="2"/>
        <w:ind w:left="-284" w:right="-143"/>
        <w:jc w:val="both"/>
        <w:rPr>
          <w:sz w:val="28"/>
          <w:szCs w:val="28"/>
        </w:rPr>
      </w:pPr>
      <w:r w:rsidRPr="00DE089D">
        <w:rPr>
          <w:sz w:val="28"/>
          <w:szCs w:val="28"/>
        </w:rPr>
        <w:t>Программа по географии даёт представление о целях обучения, воспитания и</w:t>
      </w:r>
    </w:p>
    <w:p w:rsidR="00DE089D" w:rsidRPr="00DE089D" w:rsidRDefault="00DE089D" w:rsidP="00DE089D">
      <w:pPr>
        <w:pStyle w:val="a3"/>
        <w:spacing w:before="2"/>
        <w:ind w:left="-284" w:right="-143"/>
        <w:jc w:val="both"/>
        <w:rPr>
          <w:sz w:val="28"/>
          <w:szCs w:val="28"/>
        </w:rPr>
      </w:pPr>
      <w:r w:rsidRPr="00DE089D">
        <w:rPr>
          <w:sz w:val="28"/>
          <w:szCs w:val="28"/>
        </w:rPr>
        <w:t>развития обучающихся средствами учебного предмета, устанавливает</w:t>
      </w:r>
      <w:r>
        <w:rPr>
          <w:sz w:val="28"/>
          <w:szCs w:val="28"/>
        </w:rPr>
        <w:t xml:space="preserve"> </w:t>
      </w:r>
      <w:r w:rsidRPr="00DE089D">
        <w:rPr>
          <w:sz w:val="28"/>
          <w:szCs w:val="28"/>
        </w:rPr>
        <w:t>обязательное предметное содержание, предусматривает распределение его</w:t>
      </w:r>
      <w:r>
        <w:rPr>
          <w:sz w:val="28"/>
          <w:szCs w:val="28"/>
        </w:rPr>
        <w:t xml:space="preserve"> </w:t>
      </w:r>
      <w:r w:rsidRPr="00DE089D">
        <w:rPr>
          <w:sz w:val="28"/>
          <w:szCs w:val="28"/>
        </w:rPr>
        <w:t>по классам и структурирование его по разделам и темам курса, даёт распределение</w:t>
      </w:r>
    </w:p>
    <w:p w:rsidR="00DE089D" w:rsidRPr="00DE089D" w:rsidRDefault="00DE089D" w:rsidP="00DE089D">
      <w:pPr>
        <w:pStyle w:val="a3"/>
        <w:spacing w:before="2"/>
        <w:ind w:left="-284" w:right="-143"/>
        <w:jc w:val="both"/>
        <w:rPr>
          <w:sz w:val="28"/>
          <w:szCs w:val="28"/>
        </w:rPr>
      </w:pPr>
      <w:r w:rsidRPr="00DE089D">
        <w:rPr>
          <w:sz w:val="28"/>
          <w:szCs w:val="28"/>
        </w:rPr>
        <w:t>учебных часов по тематическим разделам курса и последовательность их изучения</w:t>
      </w:r>
      <w:r>
        <w:rPr>
          <w:sz w:val="28"/>
          <w:szCs w:val="28"/>
        </w:rPr>
        <w:t xml:space="preserve"> </w:t>
      </w:r>
      <w:r w:rsidRPr="00DE089D">
        <w:rPr>
          <w:sz w:val="28"/>
          <w:szCs w:val="28"/>
        </w:rPr>
        <w:t>с учётом межпредметных и внутрипредметных связей, логики учебного процесса,</w:t>
      </w:r>
      <w:r>
        <w:rPr>
          <w:sz w:val="28"/>
          <w:szCs w:val="28"/>
        </w:rPr>
        <w:t xml:space="preserve"> </w:t>
      </w:r>
      <w:r w:rsidRPr="00DE089D">
        <w:rPr>
          <w:sz w:val="28"/>
          <w:szCs w:val="28"/>
        </w:rPr>
        <w:t>возрастных особенностей обучающихся; определяет возможности предмета</w:t>
      </w:r>
      <w:r>
        <w:rPr>
          <w:sz w:val="28"/>
          <w:szCs w:val="28"/>
        </w:rPr>
        <w:t xml:space="preserve"> </w:t>
      </w:r>
      <w:r w:rsidRPr="00DE089D">
        <w:rPr>
          <w:sz w:val="28"/>
          <w:szCs w:val="28"/>
        </w:rPr>
        <w:t>для реализации требований к результатам освоения программы основного общего</w:t>
      </w:r>
      <w:r>
        <w:rPr>
          <w:sz w:val="28"/>
          <w:szCs w:val="28"/>
        </w:rPr>
        <w:t xml:space="preserve"> </w:t>
      </w:r>
      <w:r w:rsidRPr="00DE089D">
        <w:rPr>
          <w:sz w:val="28"/>
          <w:szCs w:val="28"/>
        </w:rPr>
        <w:t>образования, требований к результатам обучения географии, а также основных</w:t>
      </w:r>
      <w:r>
        <w:rPr>
          <w:sz w:val="28"/>
          <w:szCs w:val="28"/>
        </w:rPr>
        <w:t xml:space="preserve"> </w:t>
      </w:r>
      <w:r w:rsidRPr="00DE089D">
        <w:rPr>
          <w:sz w:val="28"/>
          <w:szCs w:val="28"/>
        </w:rPr>
        <w:t>видов деятельности обучающихся.</w:t>
      </w:r>
    </w:p>
    <w:p w:rsidR="00DE089D" w:rsidRPr="00DE089D" w:rsidRDefault="00DE089D" w:rsidP="00DE089D">
      <w:pPr>
        <w:pStyle w:val="a3"/>
        <w:spacing w:before="2"/>
        <w:ind w:left="-284" w:right="-143"/>
        <w:jc w:val="both"/>
        <w:rPr>
          <w:sz w:val="28"/>
          <w:szCs w:val="28"/>
        </w:rPr>
      </w:pPr>
      <w:r w:rsidRPr="00DE089D">
        <w:rPr>
          <w:sz w:val="28"/>
          <w:szCs w:val="28"/>
        </w:rPr>
        <w:t>География ‒ предмет, формирующий у обучающихся систему комплексных</w:t>
      </w:r>
    </w:p>
    <w:p w:rsidR="00DE089D" w:rsidRPr="00DE089D" w:rsidRDefault="00DE089D" w:rsidP="00DE089D">
      <w:pPr>
        <w:pStyle w:val="a3"/>
        <w:spacing w:before="2"/>
        <w:ind w:left="-284" w:right="-143"/>
        <w:jc w:val="both"/>
        <w:rPr>
          <w:sz w:val="28"/>
          <w:szCs w:val="28"/>
        </w:rPr>
      </w:pPr>
      <w:r w:rsidRPr="00DE089D">
        <w:rPr>
          <w:sz w:val="28"/>
          <w:szCs w:val="28"/>
        </w:rPr>
        <w:t>социально ориентированных знаний о Земле как планете людей, об основных</w:t>
      </w:r>
    </w:p>
    <w:p w:rsidR="00DE089D" w:rsidRPr="00DE089D" w:rsidRDefault="00DE089D" w:rsidP="00DE089D">
      <w:pPr>
        <w:pStyle w:val="a3"/>
        <w:spacing w:before="2"/>
        <w:ind w:left="-284" w:right="-143"/>
        <w:jc w:val="both"/>
        <w:rPr>
          <w:sz w:val="28"/>
          <w:szCs w:val="28"/>
        </w:rPr>
      </w:pPr>
      <w:r w:rsidRPr="00DE089D">
        <w:rPr>
          <w:sz w:val="28"/>
          <w:szCs w:val="28"/>
        </w:rPr>
        <w:t>закономерностях развития природы, о размещении населения и хозяйства,</w:t>
      </w:r>
    </w:p>
    <w:p w:rsidR="00DE089D" w:rsidRPr="00DE089D" w:rsidRDefault="00DE089D" w:rsidP="00DE089D">
      <w:pPr>
        <w:pStyle w:val="a3"/>
        <w:spacing w:before="2"/>
        <w:ind w:left="-284" w:right="-143"/>
        <w:jc w:val="both"/>
        <w:rPr>
          <w:sz w:val="28"/>
          <w:szCs w:val="28"/>
        </w:rPr>
      </w:pPr>
      <w:r w:rsidRPr="00DE089D">
        <w:rPr>
          <w:sz w:val="28"/>
          <w:szCs w:val="28"/>
        </w:rPr>
        <w:t>об особенностях и о динамике основных природных, экологических и социально-экономических процессов, о проблемах взаимодействия природы и общества,</w:t>
      </w:r>
      <w:r>
        <w:rPr>
          <w:sz w:val="28"/>
          <w:szCs w:val="28"/>
        </w:rPr>
        <w:t xml:space="preserve"> </w:t>
      </w:r>
      <w:r w:rsidRPr="00DE089D">
        <w:rPr>
          <w:sz w:val="28"/>
          <w:szCs w:val="28"/>
        </w:rPr>
        <w:t>географических подходах к устойчивому развитию территорий.</w:t>
      </w:r>
    </w:p>
    <w:p w:rsidR="00DE089D" w:rsidRPr="00DE089D" w:rsidRDefault="00DE089D" w:rsidP="00DE089D">
      <w:pPr>
        <w:pStyle w:val="a3"/>
        <w:spacing w:before="2"/>
        <w:ind w:left="-284" w:right="-143"/>
        <w:jc w:val="both"/>
        <w:rPr>
          <w:sz w:val="28"/>
          <w:szCs w:val="28"/>
        </w:rPr>
      </w:pPr>
      <w:r w:rsidRPr="00DE089D">
        <w:rPr>
          <w:sz w:val="28"/>
          <w:szCs w:val="28"/>
        </w:rPr>
        <w:t>Содержание географии на уровне основного общего образования является</w:t>
      </w:r>
    </w:p>
    <w:p w:rsidR="00DE089D" w:rsidRPr="00DE089D" w:rsidRDefault="00DE089D" w:rsidP="00DE089D">
      <w:pPr>
        <w:pStyle w:val="a3"/>
        <w:spacing w:before="2"/>
        <w:ind w:left="-284" w:right="-143"/>
        <w:jc w:val="both"/>
        <w:rPr>
          <w:sz w:val="28"/>
          <w:szCs w:val="28"/>
        </w:rPr>
      </w:pPr>
      <w:r w:rsidRPr="00DE089D">
        <w:rPr>
          <w:sz w:val="28"/>
          <w:szCs w:val="28"/>
        </w:rPr>
        <w:t>базой для реализации краеведческого подхода в обучении, изучения</w:t>
      </w:r>
      <w:r>
        <w:rPr>
          <w:sz w:val="28"/>
          <w:szCs w:val="28"/>
        </w:rPr>
        <w:t xml:space="preserve"> </w:t>
      </w:r>
      <w:r w:rsidRPr="00DE089D">
        <w:rPr>
          <w:sz w:val="28"/>
          <w:szCs w:val="28"/>
        </w:rPr>
        <w:t>географических закономерностей, теорий, законов и гипотез на уровне среднего</w:t>
      </w:r>
    </w:p>
    <w:p w:rsidR="00DE089D" w:rsidRPr="00DE089D" w:rsidRDefault="00DE089D" w:rsidP="00DE089D">
      <w:pPr>
        <w:pStyle w:val="a3"/>
        <w:spacing w:before="2"/>
        <w:ind w:left="-284" w:right="-143"/>
        <w:jc w:val="both"/>
        <w:rPr>
          <w:sz w:val="28"/>
          <w:szCs w:val="28"/>
        </w:rPr>
      </w:pPr>
      <w:r w:rsidRPr="00DE089D">
        <w:rPr>
          <w:sz w:val="28"/>
          <w:szCs w:val="28"/>
        </w:rPr>
        <w:t>общего образования, базовым звеном в системе непрерывного географического</w:t>
      </w:r>
    </w:p>
    <w:p w:rsidR="00DE089D" w:rsidRPr="00DE089D" w:rsidRDefault="00DE089D" w:rsidP="00DE089D">
      <w:pPr>
        <w:pStyle w:val="a3"/>
        <w:spacing w:before="2"/>
        <w:ind w:left="-284" w:right="-143"/>
        <w:jc w:val="both"/>
        <w:rPr>
          <w:sz w:val="28"/>
          <w:szCs w:val="28"/>
        </w:rPr>
      </w:pPr>
      <w:r w:rsidRPr="00DE089D">
        <w:rPr>
          <w:sz w:val="28"/>
          <w:szCs w:val="28"/>
        </w:rPr>
        <w:t>образования, основой для последующей уровневой дифференциации.</w:t>
      </w:r>
    </w:p>
    <w:p w:rsidR="00DE089D" w:rsidRPr="00DE089D" w:rsidRDefault="00DE089D" w:rsidP="00DE089D">
      <w:pPr>
        <w:pStyle w:val="a3"/>
        <w:spacing w:before="2"/>
        <w:ind w:left="-284" w:right="-143"/>
        <w:jc w:val="both"/>
        <w:rPr>
          <w:sz w:val="28"/>
          <w:szCs w:val="28"/>
        </w:rPr>
      </w:pPr>
      <w:r w:rsidRPr="00DE089D">
        <w:rPr>
          <w:sz w:val="28"/>
          <w:szCs w:val="28"/>
        </w:rPr>
        <w:t>Изучение географии в общем образовании направлено на достижение</w:t>
      </w:r>
    </w:p>
    <w:p w:rsidR="00DE089D" w:rsidRPr="00DE089D" w:rsidRDefault="00DE089D" w:rsidP="00DE089D">
      <w:pPr>
        <w:pStyle w:val="a3"/>
        <w:spacing w:before="2"/>
        <w:ind w:left="-284" w:right="-143"/>
        <w:jc w:val="both"/>
        <w:rPr>
          <w:sz w:val="28"/>
          <w:szCs w:val="28"/>
        </w:rPr>
      </w:pPr>
      <w:r w:rsidRPr="00DE089D">
        <w:rPr>
          <w:sz w:val="28"/>
          <w:szCs w:val="28"/>
        </w:rPr>
        <w:t>следующих целей:</w:t>
      </w:r>
    </w:p>
    <w:p w:rsidR="00DE089D" w:rsidRPr="00DE089D" w:rsidRDefault="00DE089D" w:rsidP="00DE089D">
      <w:pPr>
        <w:pStyle w:val="a3"/>
        <w:spacing w:before="2"/>
        <w:ind w:left="-284" w:right="-143"/>
        <w:jc w:val="both"/>
        <w:rPr>
          <w:sz w:val="28"/>
          <w:szCs w:val="28"/>
        </w:rPr>
      </w:pPr>
      <w:r w:rsidRPr="00DE089D">
        <w:rPr>
          <w:sz w:val="28"/>
          <w:szCs w:val="28"/>
        </w:rPr>
        <w:t>воспитание чувства патриотизма, любви к своей стране, малой родине,</w:t>
      </w:r>
    </w:p>
    <w:p w:rsidR="00DE089D" w:rsidRPr="00DE089D" w:rsidRDefault="00DE089D" w:rsidP="00DE089D">
      <w:pPr>
        <w:pStyle w:val="a3"/>
        <w:spacing w:before="2"/>
        <w:ind w:left="-284" w:right="-143"/>
        <w:jc w:val="both"/>
        <w:rPr>
          <w:sz w:val="28"/>
          <w:szCs w:val="28"/>
        </w:rPr>
      </w:pPr>
      <w:r w:rsidRPr="00DE089D">
        <w:rPr>
          <w:sz w:val="28"/>
          <w:szCs w:val="28"/>
        </w:rPr>
        <w:t>взаимопонимания с другими народами на основе формирования целостного</w:t>
      </w:r>
    </w:p>
    <w:p w:rsidR="00DE089D" w:rsidRPr="00DE089D" w:rsidRDefault="00DE089D" w:rsidP="00DE089D">
      <w:pPr>
        <w:pStyle w:val="a3"/>
        <w:spacing w:before="2"/>
        <w:ind w:left="-284" w:right="-143"/>
        <w:jc w:val="both"/>
        <w:rPr>
          <w:sz w:val="28"/>
          <w:szCs w:val="28"/>
        </w:rPr>
      </w:pPr>
      <w:r w:rsidRPr="00DE089D">
        <w:rPr>
          <w:sz w:val="28"/>
          <w:szCs w:val="28"/>
        </w:rPr>
        <w:t>географического образа России, ценностных ориентаций личности;</w:t>
      </w:r>
    </w:p>
    <w:p w:rsidR="00DE089D" w:rsidRPr="00DE089D" w:rsidRDefault="00DE089D" w:rsidP="00DE089D">
      <w:pPr>
        <w:pStyle w:val="a3"/>
        <w:spacing w:before="2"/>
        <w:ind w:left="-284" w:right="-143"/>
        <w:jc w:val="both"/>
        <w:rPr>
          <w:sz w:val="28"/>
          <w:szCs w:val="28"/>
        </w:rPr>
      </w:pPr>
      <w:r w:rsidRPr="00DE089D">
        <w:rPr>
          <w:sz w:val="28"/>
          <w:szCs w:val="28"/>
        </w:rPr>
        <w:t>развитие познавательных интересов, интеллектуальных и творческих</w:t>
      </w:r>
    </w:p>
    <w:p w:rsidR="00DE089D" w:rsidRPr="00DE089D" w:rsidRDefault="00DE089D" w:rsidP="00DE089D">
      <w:pPr>
        <w:pStyle w:val="a3"/>
        <w:spacing w:before="2"/>
        <w:ind w:left="-284" w:right="-143"/>
        <w:jc w:val="both"/>
        <w:rPr>
          <w:sz w:val="28"/>
          <w:szCs w:val="28"/>
        </w:rPr>
      </w:pPr>
      <w:r w:rsidRPr="00DE089D">
        <w:rPr>
          <w:sz w:val="28"/>
          <w:szCs w:val="28"/>
        </w:rPr>
        <w:t>способностей в процессе наблюдений за состоянием окружающей среды, решения</w:t>
      </w:r>
    </w:p>
    <w:p w:rsidR="00DE089D" w:rsidRPr="00DE089D" w:rsidRDefault="00DE089D" w:rsidP="00DE089D">
      <w:pPr>
        <w:pStyle w:val="a3"/>
        <w:spacing w:before="2"/>
        <w:ind w:left="-284" w:right="-143"/>
        <w:jc w:val="both"/>
        <w:rPr>
          <w:sz w:val="28"/>
          <w:szCs w:val="28"/>
        </w:rPr>
      </w:pPr>
      <w:r w:rsidRPr="00DE089D">
        <w:rPr>
          <w:sz w:val="28"/>
          <w:szCs w:val="28"/>
        </w:rPr>
        <w:t>географических задач, проблем повседневной жизни с использованием</w:t>
      </w:r>
    </w:p>
    <w:p w:rsidR="00DE089D" w:rsidRPr="00DE089D" w:rsidRDefault="00DE089D" w:rsidP="00DE089D">
      <w:pPr>
        <w:pStyle w:val="a3"/>
        <w:spacing w:before="2"/>
        <w:ind w:left="-284" w:right="-143"/>
        <w:jc w:val="both"/>
        <w:rPr>
          <w:sz w:val="28"/>
          <w:szCs w:val="28"/>
        </w:rPr>
      </w:pPr>
      <w:r w:rsidRPr="00DE089D">
        <w:rPr>
          <w:sz w:val="28"/>
          <w:szCs w:val="28"/>
        </w:rPr>
        <w:t>географических знаний, самостоятельного приобретения новых знаний;</w:t>
      </w:r>
    </w:p>
    <w:p w:rsidR="00DE089D" w:rsidRPr="00DE089D" w:rsidRDefault="00DE089D" w:rsidP="00DE089D">
      <w:pPr>
        <w:pStyle w:val="a3"/>
        <w:spacing w:before="2"/>
        <w:ind w:left="-284" w:right="-143"/>
        <w:jc w:val="both"/>
        <w:rPr>
          <w:sz w:val="28"/>
          <w:szCs w:val="28"/>
        </w:rPr>
      </w:pPr>
      <w:r w:rsidRPr="00DE089D">
        <w:rPr>
          <w:sz w:val="28"/>
          <w:szCs w:val="28"/>
        </w:rPr>
        <w:t>воспитание экологической культуры, соответствующей современному уровню</w:t>
      </w:r>
    </w:p>
    <w:p w:rsidR="00DE089D" w:rsidRPr="00DE089D" w:rsidRDefault="00DE089D" w:rsidP="00DE089D">
      <w:pPr>
        <w:pStyle w:val="a3"/>
        <w:spacing w:before="2"/>
        <w:ind w:left="-284" w:right="-143"/>
        <w:jc w:val="both"/>
        <w:rPr>
          <w:sz w:val="28"/>
          <w:szCs w:val="28"/>
        </w:rPr>
      </w:pPr>
      <w:r w:rsidRPr="00DE089D">
        <w:rPr>
          <w:sz w:val="28"/>
          <w:szCs w:val="28"/>
        </w:rPr>
        <w:lastRenderedPageBreak/>
        <w:t>геоэкологического мышления на основе освоения знаний о взаимосвязях</w:t>
      </w:r>
    </w:p>
    <w:p w:rsidR="00DE089D" w:rsidRPr="00DE089D" w:rsidRDefault="00DE089D" w:rsidP="00DE089D">
      <w:pPr>
        <w:pStyle w:val="a3"/>
        <w:spacing w:before="2"/>
        <w:ind w:left="-284" w:right="-143"/>
        <w:jc w:val="both"/>
        <w:rPr>
          <w:sz w:val="28"/>
          <w:szCs w:val="28"/>
        </w:rPr>
      </w:pPr>
      <w:r w:rsidRPr="00DE089D">
        <w:rPr>
          <w:sz w:val="28"/>
          <w:szCs w:val="28"/>
        </w:rPr>
        <w:t>в природных комплексах, об основных географических особенностях природы,</w:t>
      </w:r>
    </w:p>
    <w:p w:rsidR="00DE089D" w:rsidRPr="00DE089D" w:rsidRDefault="00DE089D" w:rsidP="00DE089D">
      <w:pPr>
        <w:pStyle w:val="a3"/>
        <w:spacing w:before="2"/>
        <w:ind w:left="-284" w:right="-143"/>
        <w:jc w:val="both"/>
        <w:rPr>
          <w:sz w:val="28"/>
          <w:szCs w:val="28"/>
        </w:rPr>
      </w:pPr>
      <w:r w:rsidRPr="00DE089D">
        <w:rPr>
          <w:sz w:val="28"/>
          <w:szCs w:val="28"/>
        </w:rPr>
        <w:t>населения и хозяйства России и мира, своей местности, о способах сохранения</w:t>
      </w:r>
    </w:p>
    <w:p w:rsidR="00DE089D" w:rsidRPr="00DE089D" w:rsidRDefault="00DE089D" w:rsidP="00DE089D">
      <w:pPr>
        <w:pStyle w:val="a3"/>
        <w:spacing w:before="2"/>
        <w:ind w:left="-284" w:right="-143"/>
        <w:jc w:val="both"/>
        <w:rPr>
          <w:sz w:val="28"/>
          <w:szCs w:val="28"/>
        </w:rPr>
      </w:pPr>
      <w:r w:rsidRPr="00DE089D">
        <w:rPr>
          <w:sz w:val="28"/>
          <w:szCs w:val="28"/>
        </w:rPr>
        <w:t>окружающей среды и рационального использования природных ресурсов,</w:t>
      </w:r>
    </w:p>
    <w:p w:rsidR="00DE089D" w:rsidRPr="00DE089D" w:rsidRDefault="00DE089D" w:rsidP="00DE089D">
      <w:pPr>
        <w:pStyle w:val="a3"/>
        <w:spacing w:before="2"/>
        <w:ind w:left="-284" w:right="-143"/>
        <w:jc w:val="both"/>
        <w:rPr>
          <w:sz w:val="28"/>
          <w:szCs w:val="28"/>
        </w:rPr>
      </w:pPr>
      <w:r w:rsidRPr="00DE089D">
        <w:rPr>
          <w:sz w:val="28"/>
          <w:szCs w:val="28"/>
        </w:rPr>
        <w:t>формирование способности поиска и применения различных источников</w:t>
      </w:r>
    </w:p>
    <w:p w:rsidR="00DE089D" w:rsidRPr="00DE089D" w:rsidRDefault="00DE089D" w:rsidP="00DE089D">
      <w:pPr>
        <w:pStyle w:val="a3"/>
        <w:spacing w:before="2"/>
        <w:ind w:left="-284" w:right="-143"/>
        <w:jc w:val="both"/>
        <w:rPr>
          <w:sz w:val="28"/>
          <w:szCs w:val="28"/>
        </w:rPr>
      </w:pPr>
      <w:r w:rsidRPr="00DE089D">
        <w:rPr>
          <w:sz w:val="28"/>
          <w:szCs w:val="28"/>
        </w:rPr>
        <w:t>географической информации, в том числе ресурсов информационно</w:t>
      </w:r>
      <w:r>
        <w:rPr>
          <w:sz w:val="28"/>
          <w:szCs w:val="28"/>
        </w:rPr>
        <w:t>-</w:t>
      </w:r>
      <w:r w:rsidRPr="00DE089D">
        <w:rPr>
          <w:sz w:val="28"/>
          <w:szCs w:val="28"/>
        </w:rPr>
        <w:t>телекоммуникационной сети «Интернет», для описания, характеристики,</w:t>
      </w:r>
    </w:p>
    <w:p w:rsidR="00DE089D" w:rsidRPr="00DE089D" w:rsidRDefault="00DE089D" w:rsidP="00DE089D">
      <w:pPr>
        <w:pStyle w:val="a3"/>
        <w:spacing w:before="2"/>
        <w:ind w:left="-284" w:right="-143"/>
        <w:jc w:val="both"/>
        <w:rPr>
          <w:sz w:val="28"/>
          <w:szCs w:val="28"/>
        </w:rPr>
      </w:pPr>
      <w:r w:rsidRPr="00DE089D">
        <w:rPr>
          <w:sz w:val="28"/>
          <w:szCs w:val="28"/>
        </w:rPr>
        <w:t>объяснения и оценки разнообразных географических явлений и процессов,</w:t>
      </w:r>
    </w:p>
    <w:p w:rsidR="00DE089D" w:rsidRPr="00DE089D" w:rsidRDefault="00DE089D" w:rsidP="00DE089D">
      <w:pPr>
        <w:pStyle w:val="a3"/>
        <w:spacing w:before="2"/>
        <w:ind w:left="-284" w:right="-143"/>
        <w:jc w:val="both"/>
        <w:rPr>
          <w:sz w:val="28"/>
          <w:szCs w:val="28"/>
        </w:rPr>
      </w:pPr>
      <w:r w:rsidRPr="00DE089D">
        <w:rPr>
          <w:sz w:val="28"/>
          <w:szCs w:val="28"/>
        </w:rPr>
        <w:t>жизненных ситуаций;</w:t>
      </w:r>
    </w:p>
    <w:p w:rsidR="00DE089D" w:rsidRPr="00DE089D" w:rsidRDefault="00DE089D" w:rsidP="00DE089D">
      <w:pPr>
        <w:pStyle w:val="a3"/>
        <w:spacing w:before="2"/>
        <w:ind w:left="-284" w:right="-143"/>
        <w:jc w:val="both"/>
        <w:rPr>
          <w:sz w:val="28"/>
          <w:szCs w:val="28"/>
        </w:rPr>
      </w:pPr>
      <w:r w:rsidRPr="00DE089D">
        <w:rPr>
          <w:sz w:val="28"/>
          <w:szCs w:val="28"/>
        </w:rPr>
        <w:t>формирование комплекса практико-ориентированных географических знаний</w:t>
      </w:r>
    </w:p>
    <w:p w:rsidR="00DE089D" w:rsidRPr="00DE089D" w:rsidRDefault="00DE089D" w:rsidP="00DE089D">
      <w:pPr>
        <w:pStyle w:val="a3"/>
        <w:spacing w:before="2"/>
        <w:ind w:left="-284" w:right="-143"/>
        <w:jc w:val="both"/>
        <w:rPr>
          <w:sz w:val="28"/>
          <w:szCs w:val="28"/>
        </w:rPr>
      </w:pPr>
      <w:r w:rsidRPr="00DE089D">
        <w:rPr>
          <w:sz w:val="28"/>
          <w:szCs w:val="28"/>
        </w:rPr>
        <w:t>и умений, необходимых для развития навыков их использования при решении</w:t>
      </w:r>
    </w:p>
    <w:p w:rsidR="00DE089D" w:rsidRPr="00DE089D" w:rsidRDefault="00DE089D" w:rsidP="00DE089D">
      <w:pPr>
        <w:pStyle w:val="a3"/>
        <w:spacing w:before="2"/>
        <w:ind w:left="-284" w:right="-143"/>
        <w:jc w:val="both"/>
        <w:rPr>
          <w:sz w:val="28"/>
          <w:szCs w:val="28"/>
        </w:rPr>
      </w:pPr>
      <w:r w:rsidRPr="00DE089D">
        <w:rPr>
          <w:sz w:val="28"/>
          <w:szCs w:val="28"/>
        </w:rPr>
        <w:t>проблем различной сложности в повседневной жизни на основе краеведческого</w:t>
      </w:r>
    </w:p>
    <w:p w:rsidR="00DE089D" w:rsidRPr="00DE089D" w:rsidRDefault="00DE089D" w:rsidP="00DE089D">
      <w:pPr>
        <w:pStyle w:val="a3"/>
        <w:spacing w:before="2"/>
        <w:ind w:left="-284" w:right="-143"/>
        <w:jc w:val="both"/>
        <w:rPr>
          <w:sz w:val="28"/>
          <w:szCs w:val="28"/>
        </w:rPr>
      </w:pPr>
      <w:r w:rsidRPr="00DE089D">
        <w:rPr>
          <w:sz w:val="28"/>
          <w:szCs w:val="28"/>
        </w:rPr>
        <w:t>материала, осмысления сущности происходящих в жизни процессов и явлений</w:t>
      </w:r>
    </w:p>
    <w:p w:rsidR="00DE089D" w:rsidRPr="00DE089D" w:rsidRDefault="00DE089D" w:rsidP="00DE089D">
      <w:pPr>
        <w:pStyle w:val="a3"/>
        <w:spacing w:before="2"/>
        <w:ind w:left="-284" w:right="-143"/>
        <w:jc w:val="both"/>
        <w:rPr>
          <w:sz w:val="28"/>
          <w:szCs w:val="28"/>
        </w:rPr>
      </w:pPr>
      <w:r w:rsidRPr="00DE089D">
        <w:rPr>
          <w:sz w:val="28"/>
          <w:szCs w:val="28"/>
        </w:rPr>
        <w:t xml:space="preserve">в современном поликультурном, </w:t>
      </w:r>
      <w:proofErr w:type="spellStart"/>
      <w:r w:rsidRPr="00DE089D">
        <w:rPr>
          <w:sz w:val="28"/>
          <w:szCs w:val="28"/>
        </w:rPr>
        <w:t>полиэтничном</w:t>
      </w:r>
      <w:proofErr w:type="spellEnd"/>
      <w:r w:rsidRPr="00DE089D">
        <w:rPr>
          <w:sz w:val="28"/>
          <w:szCs w:val="28"/>
        </w:rPr>
        <w:t xml:space="preserve"> и многоконфессиональном мире;</w:t>
      </w:r>
    </w:p>
    <w:p w:rsidR="00DE089D" w:rsidRPr="00DE089D" w:rsidRDefault="00DE089D" w:rsidP="00DE089D">
      <w:pPr>
        <w:pStyle w:val="a3"/>
        <w:spacing w:before="2"/>
        <w:ind w:left="-284" w:right="-143"/>
        <w:jc w:val="both"/>
        <w:rPr>
          <w:sz w:val="28"/>
          <w:szCs w:val="28"/>
        </w:rPr>
      </w:pPr>
      <w:r w:rsidRPr="00DE089D">
        <w:rPr>
          <w:sz w:val="28"/>
          <w:szCs w:val="28"/>
        </w:rPr>
        <w:t>формирование географических знаний и умений, необходимых</w:t>
      </w:r>
      <w:r>
        <w:rPr>
          <w:sz w:val="28"/>
          <w:szCs w:val="28"/>
        </w:rPr>
        <w:t xml:space="preserve"> </w:t>
      </w:r>
      <w:r w:rsidRPr="00DE089D">
        <w:rPr>
          <w:sz w:val="28"/>
          <w:szCs w:val="28"/>
        </w:rPr>
        <w:t>для продолжения образования по направлениям подготовки (специальностям),</w:t>
      </w:r>
      <w:r>
        <w:rPr>
          <w:sz w:val="28"/>
          <w:szCs w:val="28"/>
        </w:rPr>
        <w:t xml:space="preserve"> </w:t>
      </w:r>
      <w:r w:rsidRPr="00DE089D">
        <w:rPr>
          <w:sz w:val="28"/>
          <w:szCs w:val="28"/>
        </w:rPr>
        <w:t>требующим наличия серьёзной базы географических знаний.</w:t>
      </w:r>
    </w:p>
    <w:p w:rsidR="00DE089D" w:rsidRPr="00DE089D" w:rsidRDefault="00DE089D" w:rsidP="00DE089D">
      <w:pPr>
        <w:pStyle w:val="a3"/>
        <w:spacing w:before="2"/>
        <w:ind w:left="-284" w:right="-143"/>
        <w:jc w:val="both"/>
        <w:rPr>
          <w:sz w:val="28"/>
          <w:szCs w:val="28"/>
        </w:rPr>
      </w:pPr>
      <w:r w:rsidRPr="00DE089D">
        <w:rPr>
          <w:sz w:val="28"/>
          <w:szCs w:val="28"/>
        </w:rPr>
        <w:t>Освоение содержания географии на уровне основного общего образования</w:t>
      </w:r>
    </w:p>
    <w:p w:rsidR="00DE089D" w:rsidRPr="00DE089D" w:rsidRDefault="00DE089D" w:rsidP="00DE089D">
      <w:pPr>
        <w:pStyle w:val="a3"/>
        <w:spacing w:before="2"/>
        <w:ind w:left="-284" w:right="-143"/>
        <w:jc w:val="both"/>
        <w:rPr>
          <w:sz w:val="28"/>
          <w:szCs w:val="28"/>
        </w:rPr>
      </w:pPr>
      <w:r w:rsidRPr="00DE089D">
        <w:rPr>
          <w:sz w:val="28"/>
          <w:szCs w:val="28"/>
        </w:rPr>
        <w:t>происходит с использованием географических знаний и умений, сформированных</w:t>
      </w:r>
    </w:p>
    <w:p w:rsidR="00DE089D" w:rsidRPr="00DE089D" w:rsidRDefault="00DE089D" w:rsidP="00DE089D">
      <w:pPr>
        <w:pStyle w:val="a3"/>
        <w:spacing w:before="2"/>
        <w:ind w:left="-284" w:right="-143"/>
        <w:jc w:val="both"/>
        <w:rPr>
          <w:sz w:val="28"/>
          <w:szCs w:val="28"/>
        </w:rPr>
      </w:pPr>
      <w:r w:rsidRPr="00DE089D">
        <w:rPr>
          <w:sz w:val="28"/>
          <w:szCs w:val="28"/>
        </w:rPr>
        <w:t>ранее в рамках учебного предмета «Окружающий мир».</w:t>
      </w:r>
    </w:p>
    <w:p w:rsidR="00DE089D" w:rsidRPr="00DE089D" w:rsidRDefault="00DE089D" w:rsidP="00DE089D">
      <w:pPr>
        <w:pStyle w:val="a3"/>
        <w:spacing w:before="2"/>
        <w:ind w:left="-284" w:right="-143"/>
        <w:jc w:val="both"/>
        <w:rPr>
          <w:sz w:val="28"/>
          <w:szCs w:val="28"/>
        </w:rPr>
      </w:pPr>
      <w:r w:rsidRPr="00DE089D">
        <w:rPr>
          <w:sz w:val="28"/>
          <w:szCs w:val="28"/>
        </w:rPr>
        <w:t>Общее число часов, рекомендованных для изучения географии – 272 часа:</w:t>
      </w:r>
    </w:p>
    <w:p w:rsidR="00DE089D" w:rsidRPr="00DE089D" w:rsidRDefault="00DE089D" w:rsidP="00DE089D">
      <w:pPr>
        <w:pStyle w:val="a3"/>
        <w:spacing w:before="2"/>
        <w:ind w:left="-284" w:right="-143"/>
        <w:jc w:val="both"/>
        <w:rPr>
          <w:sz w:val="28"/>
          <w:szCs w:val="28"/>
        </w:rPr>
      </w:pPr>
      <w:r w:rsidRPr="00DE089D">
        <w:rPr>
          <w:sz w:val="28"/>
          <w:szCs w:val="28"/>
        </w:rPr>
        <w:t>по одному часу в неделю в 5 и 6 классах и по 2 часа в 7, 8 и 9 классах.</w:t>
      </w:r>
    </w:p>
    <w:p w:rsidR="000F55EE" w:rsidRPr="00DE089D" w:rsidRDefault="000F55EE" w:rsidP="00DE089D">
      <w:pPr>
        <w:ind w:left="-284" w:right="-143"/>
        <w:rPr>
          <w:sz w:val="28"/>
          <w:szCs w:val="28"/>
        </w:rPr>
      </w:pPr>
    </w:p>
    <w:sectPr w:rsidR="000F55EE" w:rsidRPr="00DE0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4D7"/>
    <w:rsid w:val="000F55EE"/>
    <w:rsid w:val="002D64D7"/>
    <w:rsid w:val="00445EB7"/>
    <w:rsid w:val="00DE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F8DCC6-B85D-4401-A3C8-0456778D1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DE089D"/>
    <w:pPr>
      <w:widowControl w:val="0"/>
      <w:autoSpaceDE w:val="0"/>
      <w:autoSpaceDN w:val="0"/>
      <w:spacing w:after="0" w:line="240" w:lineRule="auto"/>
      <w:ind w:left="959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4">
    <w:name w:val="Название Знак"/>
    <w:basedOn w:val="a0"/>
    <w:link w:val="a3"/>
    <w:uiPriority w:val="1"/>
    <w:rsid w:val="00DE089D"/>
    <w:rPr>
      <w:rFonts w:ascii="Times New Roman" w:eastAsia="Times New Roman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622</Words>
  <Characters>3550</Characters>
  <Application>Microsoft Office Word</Application>
  <DocSecurity>0</DocSecurity>
  <Lines>29</Lines>
  <Paragraphs>8</Paragraphs>
  <ScaleCrop>false</ScaleCrop>
  <Company>DNS</Company>
  <LinksUpToDate>false</LinksUpToDate>
  <CharactersWithSpaces>4164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lele1970@mail.ru</dc:creator>
  <cp:keywords/>
  <dc:description/>
  <cp:lastModifiedBy>lele1970@mail.ru</cp:lastModifiedBy>
  <cp:revision>3</cp:revision>
  <dcterms:created xsi:type="dcterms:W3CDTF">2023-08-28T17:44:00Z</dcterms:created>
  <dcterms:modified xsi:type="dcterms:W3CDTF">2023-08-28T17:49:00Z</dcterms:modified>
</cp:coreProperties>
</file>