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0CC" w:rsidRPr="00E3738B" w:rsidRDefault="00E3738B" w:rsidP="00E3738B">
      <w:pPr>
        <w:spacing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86525" cy="9167117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9167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38B" w:rsidRPr="00C746A3" w:rsidRDefault="00E3738B" w:rsidP="006C67C2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разработана на основе:</w:t>
      </w:r>
    </w:p>
    <w:p w:rsidR="00E3738B" w:rsidRPr="00C746A3" w:rsidRDefault="00E3738B" w:rsidP="006C67C2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6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примерной программы по астрономии для общеобразовательных школ, издательство «Просвещение», 2018 г.</w:t>
      </w:r>
    </w:p>
    <w:p w:rsidR="00E3738B" w:rsidRPr="00C746A3" w:rsidRDefault="00E3738B" w:rsidP="006C67C2">
      <w:pPr>
        <w:shd w:val="clear" w:color="auto" w:fill="FFFFFF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C74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C74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</w:t>
      </w:r>
      <w:proofErr w:type="gramEnd"/>
      <w:r w:rsidRPr="00C74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примерной программы среднего общего образования по астрономии (базовый уровень) и авторской программы В. М. </w:t>
      </w:r>
      <w:proofErr w:type="spellStart"/>
      <w:r w:rsidRPr="00C74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Чаругина</w:t>
      </w:r>
      <w:proofErr w:type="spellEnd"/>
      <w:r w:rsidRPr="00C74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67C2" w:rsidRDefault="006C67C2" w:rsidP="006C67C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A7B88" w:rsidRPr="007A7B88" w:rsidRDefault="007A7B88" w:rsidP="006C67C2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7B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ПОЯСНИТЕЛЬНАЯ ЗАПИСКА</w:t>
      </w:r>
    </w:p>
    <w:p w:rsidR="007A7B88" w:rsidRPr="00A23F30" w:rsidRDefault="007A7B88" w:rsidP="006C67C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астрономии для </w:t>
      </w:r>
      <w:r w:rsidR="005E20CC" w:rsidRPr="00A2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 11</w:t>
      </w:r>
      <w:r w:rsidR="00A3601B" w:rsidRPr="00A2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</w:t>
      </w:r>
      <w:r w:rsidRPr="00A2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 в соответствии с федеральным компонентом государственного образовательного стандарта, утвержденным приказом Минобразования России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с изменениями, внесенными приказом Министерства образования и науки Российской Федерации от 7 июня 2017 года № 506, с учетом примерной программы среднего общего образования (базовый уровень) и авторской программы по астрономии В. М. </w:t>
      </w:r>
      <w:proofErr w:type="spellStart"/>
      <w:r w:rsidRPr="00A2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Чаругина</w:t>
      </w:r>
      <w:proofErr w:type="spellEnd"/>
      <w:r w:rsidRPr="00A2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7B88" w:rsidRPr="00A23F30" w:rsidRDefault="007A7B88" w:rsidP="006C67C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Астрономия занимает особое место в системе естественно-научных знаний, так как она затрагивает глубинные вопросы существования человека в окружающем мире и в ней концентрируются основные противоречия между бытием человека и его сознанием. На протяжении тысячелетий астрономия шагала в ногу с философией и религией, информацией, почерпнутой из наблюдений звездного неба, питала внутренний мир человека, его религиозные представления об окружающем мире. Во всех древних философских школах астрономия занимала ведущее место. Та</w:t>
      </w:r>
      <w:r w:rsidR="00392859" w:rsidRPr="00A2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как астрономия не затрагивала </w:t>
      </w:r>
      <w:r w:rsidRPr="00A2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условия жизни и деятельности человека, то потребность в ней возникала на более высоком уровне умственного и духовного развития человека, и поэтому, она была доступна пониманию узкого круга образованных людей.</w:t>
      </w:r>
    </w:p>
    <w:p w:rsidR="007A7B88" w:rsidRPr="00A23F30" w:rsidRDefault="007A7B88" w:rsidP="006C67C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современное естествознание: физика, математика, география и другие науки – питалось и развивалось благодаря развитию астрономии. Достаточно вспомнить механику, математический анализ, развитые Ньютоном и его последователями в основном для объяснения движения небесных тел. Современные идеи и теории: общая теория относительности, физика элементарных частиц – во многом опираются на достижениях современной астрономии, таких ее разделов, как астрофизика и космология.</w:t>
      </w:r>
    </w:p>
    <w:p w:rsidR="007A7B88" w:rsidRPr="00A23F30" w:rsidRDefault="007A7B88" w:rsidP="006C67C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астрономии на базовом уровне среднего (полного) общего образования направлено на достижение следующих </w:t>
      </w:r>
      <w:r w:rsidRPr="00A23F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целей:</w:t>
      </w:r>
    </w:p>
    <w:p w:rsidR="007A7B88" w:rsidRPr="00A23F30" w:rsidRDefault="007A7B88" w:rsidP="006C67C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F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осознание</w:t>
      </w:r>
      <w:r w:rsidRPr="00A2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принципиальной роли астрономии в познании фундаментальных законов природы и формировании современной естественнонаучной картины мира;</w:t>
      </w:r>
    </w:p>
    <w:p w:rsidR="007A7B88" w:rsidRPr="00A23F30" w:rsidRDefault="007A7B88" w:rsidP="006C67C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F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приобретение знаний</w:t>
      </w:r>
      <w:r w:rsidRPr="00A2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7A7B88" w:rsidRPr="00A23F30" w:rsidRDefault="007A7B88" w:rsidP="006C67C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F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умениями</w:t>
      </w:r>
      <w:r w:rsidRPr="00A2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7A7B88" w:rsidRPr="00A23F30" w:rsidRDefault="007A7B88" w:rsidP="006C67C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F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A2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7A7B88" w:rsidRPr="00A23F30" w:rsidRDefault="007A7B88" w:rsidP="006C67C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F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использование приобретенных знаний и умений</w:t>
      </w:r>
      <w:r w:rsidRPr="00A2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решения практических задач повседневной жизни;</w:t>
      </w:r>
    </w:p>
    <w:p w:rsidR="007A7B88" w:rsidRPr="00A23F30" w:rsidRDefault="007A7B88" w:rsidP="006C67C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F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</w:t>
      </w:r>
      <w:r w:rsidRPr="00A2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научного мировоззрения;</w:t>
      </w:r>
    </w:p>
    <w:p w:rsidR="007A7B88" w:rsidRPr="00A23F30" w:rsidRDefault="007A7B88" w:rsidP="006C67C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F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навыков использования</w:t>
      </w:r>
      <w:r w:rsidRPr="00A2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7A7B88" w:rsidRPr="00A23F30" w:rsidRDefault="007A7B88" w:rsidP="006C67C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учебному плана сре</w:t>
      </w:r>
      <w:r w:rsidR="009A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днего общего образования на 2020</w:t>
      </w:r>
      <w:r w:rsidRPr="00A2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-20</w:t>
      </w:r>
      <w:r w:rsidR="009A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2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учебный год на изучение астрономии на базовом уровне отводится 1 ч в неделю (34 часа в год).</w:t>
      </w:r>
    </w:p>
    <w:p w:rsidR="007A7B88" w:rsidRPr="00A23F30" w:rsidRDefault="007A7B88" w:rsidP="006C67C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 программой предусмотрено проведение комбинированных занятий с выполнением астрономических исследований и практикумов по решению задач, контрольные работы. В конце учебного года предусмотрена итоговая контрольная работа или всероссийская проверочная работа (ВПР).</w:t>
      </w:r>
    </w:p>
    <w:p w:rsidR="007A7B88" w:rsidRPr="00A23F30" w:rsidRDefault="007A7B88" w:rsidP="006C67C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рабочей программы используется учебно-методический комплекс, включенный в федеральный перечень учебников:</w:t>
      </w:r>
    </w:p>
    <w:p w:rsidR="007A7B88" w:rsidRDefault="007A7B88" w:rsidP="006C67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Астрономия. 10 - 11 классы: учеб. для </w:t>
      </w:r>
      <w:proofErr w:type="spellStart"/>
      <w:r w:rsidRPr="00A2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A2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организаций: базовый уровень/ В. М. </w:t>
      </w:r>
      <w:proofErr w:type="spellStart"/>
      <w:r w:rsidRPr="00A2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Чаругин</w:t>
      </w:r>
      <w:proofErr w:type="spellEnd"/>
      <w:r w:rsidRPr="00A2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2018.</w:t>
      </w:r>
    </w:p>
    <w:p w:rsidR="007A7B88" w:rsidRPr="00A23F30" w:rsidRDefault="007A7B88" w:rsidP="006C67C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акцент при обучении по предлагаемой программе делается на научный и мировоззренческий аспект образования по астрономии, являющийся важнейшим вкладом в создание интеллектуального потенциала страны.</w:t>
      </w:r>
    </w:p>
    <w:p w:rsidR="006C67C2" w:rsidRDefault="006C67C2" w:rsidP="006C67C2">
      <w:pPr>
        <w:spacing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BED" w:rsidRPr="00A23F30" w:rsidRDefault="005E2BED" w:rsidP="006C67C2">
      <w:pPr>
        <w:spacing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F30">
        <w:rPr>
          <w:rFonts w:ascii="Times New Roman" w:hAnsi="Times New Roman" w:cs="Times New Roman"/>
          <w:b/>
          <w:sz w:val="24"/>
          <w:szCs w:val="24"/>
        </w:rPr>
        <w:t>Место предмета в учебном плане.</w:t>
      </w:r>
    </w:p>
    <w:p w:rsidR="005E2BED" w:rsidRPr="00A23F30" w:rsidRDefault="005E2BED" w:rsidP="006C67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F30">
        <w:rPr>
          <w:rFonts w:ascii="Times New Roman" w:hAnsi="Times New Roman" w:cs="Times New Roman"/>
          <w:sz w:val="24"/>
          <w:szCs w:val="24"/>
        </w:rPr>
        <w:t>Программа рассчитана на: 34 часа</w:t>
      </w:r>
    </w:p>
    <w:p w:rsidR="005E2BED" w:rsidRPr="00A23F30" w:rsidRDefault="005E2BED" w:rsidP="006C67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F30">
        <w:rPr>
          <w:rFonts w:ascii="Times New Roman" w:hAnsi="Times New Roman" w:cs="Times New Roman"/>
          <w:sz w:val="24"/>
          <w:szCs w:val="24"/>
        </w:rPr>
        <w:t>11 класс – 1-е полугодие 16 часов (1 часов в неделю).</w:t>
      </w:r>
    </w:p>
    <w:p w:rsidR="005E2BED" w:rsidRPr="00A23F30" w:rsidRDefault="005E2BED" w:rsidP="006C67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F30">
        <w:rPr>
          <w:rFonts w:ascii="Times New Roman" w:hAnsi="Times New Roman" w:cs="Times New Roman"/>
          <w:sz w:val="24"/>
          <w:szCs w:val="24"/>
        </w:rPr>
        <w:t>11 класс – 2-е полугодие 17 часов (1 часов в неделю).</w:t>
      </w:r>
    </w:p>
    <w:p w:rsidR="005E2BED" w:rsidRPr="00A23F30" w:rsidRDefault="005E2BED" w:rsidP="006C67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F30">
        <w:rPr>
          <w:rFonts w:ascii="Times New Roman" w:hAnsi="Times New Roman" w:cs="Times New Roman"/>
          <w:sz w:val="24"/>
          <w:szCs w:val="24"/>
        </w:rPr>
        <w:t>Программа по астрономии реализуется в течение 1 года.</w:t>
      </w:r>
    </w:p>
    <w:p w:rsidR="005E2BED" w:rsidRPr="00A23F30" w:rsidRDefault="005E2BED" w:rsidP="006C67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F30">
        <w:rPr>
          <w:rFonts w:ascii="Times New Roman" w:hAnsi="Times New Roman" w:cs="Times New Roman"/>
          <w:sz w:val="24"/>
          <w:szCs w:val="24"/>
        </w:rPr>
        <w:t>Распределение учебных часов по разделам программы</w:t>
      </w:r>
    </w:p>
    <w:tbl>
      <w:tblPr>
        <w:tblStyle w:val="a3"/>
        <w:tblW w:w="5000" w:type="pct"/>
        <w:tblInd w:w="0" w:type="dxa"/>
        <w:tblLook w:val="04A0"/>
      </w:tblPr>
      <w:tblGrid>
        <w:gridCol w:w="898"/>
        <w:gridCol w:w="5174"/>
        <w:gridCol w:w="3924"/>
      </w:tblGrid>
      <w:tr w:rsidR="005E2BED" w:rsidRPr="00A23F30" w:rsidTr="005E20CC">
        <w:trPr>
          <w:trHeight w:val="276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ED" w:rsidRPr="00A23F30" w:rsidRDefault="005E2BED" w:rsidP="007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F3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ED" w:rsidRPr="00A23F30" w:rsidRDefault="005E2BED" w:rsidP="007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F3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ED" w:rsidRPr="00A23F30" w:rsidRDefault="005E2BED" w:rsidP="007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F3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5E2BED" w:rsidRPr="00A23F30" w:rsidTr="005E20CC">
        <w:trPr>
          <w:trHeight w:val="285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Pr="00A23F30" w:rsidRDefault="005E2BED" w:rsidP="007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F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Pr="00A23F30" w:rsidRDefault="005E2BED" w:rsidP="007E39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30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Pr="00A23F30" w:rsidRDefault="003131E0" w:rsidP="007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2BED" w:rsidRPr="00A23F30" w:rsidTr="005E20CC">
        <w:trPr>
          <w:trHeight w:val="276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Pr="00A23F30" w:rsidRDefault="005E2BED" w:rsidP="007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F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Pr="00A23F30" w:rsidRDefault="005E2BED" w:rsidP="007E39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30">
              <w:rPr>
                <w:rFonts w:ascii="Times New Roman" w:hAnsi="Times New Roman"/>
                <w:sz w:val="24"/>
                <w:szCs w:val="24"/>
              </w:rPr>
              <w:t>Астрометрия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Pr="00A23F30" w:rsidRDefault="003131E0" w:rsidP="007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E2BED" w:rsidRPr="00A23F30" w:rsidTr="005E20CC">
        <w:trPr>
          <w:trHeight w:val="285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Pr="00A23F30" w:rsidRDefault="005E2BED" w:rsidP="007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F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Pr="00A23F30" w:rsidRDefault="005E2BED" w:rsidP="007E39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30">
              <w:rPr>
                <w:rFonts w:ascii="Times New Roman" w:hAnsi="Times New Roman"/>
                <w:sz w:val="24"/>
                <w:szCs w:val="24"/>
              </w:rPr>
              <w:t>Небесная механика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Pr="00A23F30" w:rsidRDefault="005E2BED" w:rsidP="007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F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E2BED" w:rsidRPr="00A23F30" w:rsidTr="005E20CC">
        <w:trPr>
          <w:trHeight w:val="276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Pr="00A23F30" w:rsidRDefault="005E2BED" w:rsidP="007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F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Pr="00A23F30" w:rsidRDefault="005E2BED" w:rsidP="007E39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30">
              <w:rPr>
                <w:rFonts w:ascii="Times New Roman" w:hAnsi="Times New Roman"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Pr="00A23F30" w:rsidRDefault="005E2BED" w:rsidP="007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F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E2BED" w:rsidRPr="00A23F30" w:rsidTr="005E20CC">
        <w:trPr>
          <w:trHeight w:val="285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Pr="00A23F30" w:rsidRDefault="005E2BED" w:rsidP="007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F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Pr="00A23F30" w:rsidRDefault="005E2BED" w:rsidP="007E39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30">
              <w:rPr>
                <w:rFonts w:ascii="Times New Roman" w:hAnsi="Times New Roman"/>
                <w:sz w:val="24"/>
                <w:szCs w:val="24"/>
              </w:rPr>
              <w:t>Астрофизика и звёздная астрономия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Pr="00A23F30" w:rsidRDefault="005E2BED" w:rsidP="007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F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E2BED" w:rsidRPr="00A23F30" w:rsidTr="005E20CC">
        <w:trPr>
          <w:trHeight w:val="276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Pr="00A23F30" w:rsidRDefault="005E2BED" w:rsidP="007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F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Pr="00A23F30" w:rsidRDefault="005E2BED" w:rsidP="007E39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30">
              <w:rPr>
                <w:rFonts w:ascii="Times New Roman" w:hAnsi="Times New Roman"/>
                <w:sz w:val="24"/>
                <w:szCs w:val="24"/>
              </w:rPr>
              <w:t>Млечный путь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Pr="00A23F30" w:rsidRDefault="005E2BED" w:rsidP="007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F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E2BED" w:rsidRPr="00A23F30" w:rsidTr="005E20CC">
        <w:trPr>
          <w:trHeight w:val="276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Pr="00A23F30" w:rsidRDefault="005E2BED" w:rsidP="007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F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Pr="00A23F30" w:rsidRDefault="005E2BED" w:rsidP="007E39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30">
              <w:rPr>
                <w:rFonts w:ascii="Times New Roman" w:hAnsi="Times New Roman"/>
                <w:sz w:val="24"/>
                <w:szCs w:val="24"/>
              </w:rPr>
              <w:t>Галактики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Pr="00A23F30" w:rsidRDefault="005E2BED" w:rsidP="007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F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E2BED" w:rsidTr="005E20CC">
        <w:trPr>
          <w:trHeight w:val="276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7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4E2840" w:rsidP="007E39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4E2840" w:rsidP="007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E2BED" w:rsidTr="005E20CC">
        <w:trPr>
          <w:trHeight w:val="276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7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4E2840" w:rsidP="007E39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проблемы астрономии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4E2840" w:rsidP="007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E2BED" w:rsidTr="005E20CC">
        <w:trPr>
          <w:trHeight w:val="276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7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7E39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7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2BED" w:rsidTr="005E20CC">
        <w:trPr>
          <w:trHeight w:val="276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7E39A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7E39A4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Pr="004E2840" w:rsidRDefault="005E2BED" w:rsidP="007E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84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5E2BED" w:rsidRDefault="005E2BED" w:rsidP="005E2BED"/>
    <w:p w:rsidR="005E2BED" w:rsidRPr="00A23F30" w:rsidRDefault="005E2BED" w:rsidP="006C67C2">
      <w:pPr>
        <w:pStyle w:val="3"/>
        <w:tabs>
          <w:tab w:val="left" w:pos="-861"/>
        </w:tabs>
        <w:spacing w:line="276" w:lineRule="auto"/>
        <w:ind w:left="-4"/>
        <w:rPr>
          <w:rFonts w:ascii="Times New Roman" w:hAnsi="Times New Roman" w:cs="Times New Roman"/>
          <w:sz w:val="24"/>
          <w:szCs w:val="24"/>
        </w:rPr>
      </w:pPr>
      <w:r w:rsidRPr="00A23F30">
        <w:rPr>
          <w:rFonts w:ascii="Times New Roman" w:hAnsi="Times New Roman" w:cs="Times New Roman"/>
          <w:sz w:val="24"/>
          <w:szCs w:val="24"/>
        </w:rPr>
        <w:t xml:space="preserve">Содержание </w:t>
      </w:r>
    </w:p>
    <w:p w:rsidR="005E2BED" w:rsidRPr="00A23F30" w:rsidRDefault="005E2BED" w:rsidP="006C67C2">
      <w:pPr>
        <w:pStyle w:val="2"/>
        <w:tabs>
          <w:tab w:val="left" w:pos="-861"/>
        </w:tabs>
        <w:spacing w:line="276" w:lineRule="auto"/>
        <w:ind w:left="-3" w:right="0"/>
        <w:jc w:val="both"/>
        <w:rPr>
          <w:sz w:val="24"/>
          <w:szCs w:val="24"/>
        </w:rPr>
      </w:pPr>
      <w:r w:rsidRPr="00A23F30">
        <w:rPr>
          <w:sz w:val="24"/>
          <w:szCs w:val="24"/>
        </w:rPr>
        <w:t xml:space="preserve">Введение в астрономию (2 ч) </w:t>
      </w:r>
    </w:p>
    <w:p w:rsidR="005E2BED" w:rsidRPr="00A23F30" w:rsidRDefault="005E2BED" w:rsidP="006C67C2">
      <w:pPr>
        <w:tabs>
          <w:tab w:val="left" w:pos="-861"/>
        </w:tabs>
        <w:spacing w:line="276" w:lineRule="auto"/>
        <w:ind w:left="-4" w:right="623"/>
        <w:jc w:val="both"/>
        <w:rPr>
          <w:rFonts w:ascii="Times New Roman" w:hAnsi="Times New Roman" w:cs="Times New Roman"/>
          <w:sz w:val="24"/>
          <w:szCs w:val="24"/>
        </w:rPr>
      </w:pPr>
      <w:r w:rsidRPr="00A23F30">
        <w:rPr>
          <w:rFonts w:ascii="Times New Roman" w:hAnsi="Times New Roman" w:cs="Times New Roman"/>
          <w:b/>
          <w:sz w:val="24"/>
          <w:szCs w:val="24"/>
        </w:rPr>
        <w:t>Цель изучения данной темы</w:t>
      </w:r>
      <w:r w:rsidRPr="00A23F30">
        <w:rPr>
          <w:rFonts w:ascii="Times New Roman" w:hAnsi="Times New Roman" w:cs="Times New Roman"/>
          <w:sz w:val="24"/>
          <w:szCs w:val="24"/>
        </w:rPr>
        <w:t xml:space="preserve"> — познакомить учащихся с основными астрономическими объектами, заполняющими </w:t>
      </w:r>
      <w:r w:rsidR="004E2840" w:rsidRPr="00A23F30">
        <w:rPr>
          <w:rFonts w:ascii="Times New Roman" w:hAnsi="Times New Roman" w:cs="Times New Roman"/>
          <w:sz w:val="24"/>
          <w:szCs w:val="24"/>
        </w:rPr>
        <w:t xml:space="preserve">Вселенную: планетами, Солнцем, звёздами, звёздными скоплениями, </w:t>
      </w:r>
      <w:r w:rsidRPr="00A23F30">
        <w:rPr>
          <w:rFonts w:ascii="Times New Roman" w:hAnsi="Times New Roman" w:cs="Times New Roman"/>
          <w:sz w:val="24"/>
          <w:szCs w:val="24"/>
        </w:rPr>
        <w:t xml:space="preserve">галактиками, скоплениями галактик; физическими </w:t>
      </w:r>
      <w:r w:rsidRPr="00A23F30">
        <w:rPr>
          <w:rFonts w:ascii="Times New Roman" w:hAnsi="Times New Roman" w:cs="Times New Roman"/>
          <w:sz w:val="24"/>
          <w:szCs w:val="24"/>
        </w:rPr>
        <w:lastRenderedPageBreak/>
        <w:t>процессами, протекающими в них и в окружающем их пространстве. Учащ</w:t>
      </w:r>
      <w:r w:rsidR="004E2840" w:rsidRPr="00A23F30">
        <w:rPr>
          <w:rFonts w:ascii="Times New Roman" w:hAnsi="Times New Roman" w:cs="Times New Roman"/>
          <w:sz w:val="24"/>
          <w:szCs w:val="24"/>
        </w:rPr>
        <w:t xml:space="preserve">иеся знакомятся с характерными масштабами, характеризующими свойства </w:t>
      </w:r>
      <w:r w:rsidRPr="00A23F30">
        <w:rPr>
          <w:rFonts w:ascii="Times New Roman" w:hAnsi="Times New Roman" w:cs="Times New Roman"/>
          <w:sz w:val="24"/>
          <w:szCs w:val="24"/>
        </w:rPr>
        <w:t>этих небесных тел. Также приводятся сведения о современных оптических, инфракрасных, радио-, рентгеновских телескопах и обсерваториях. Таким образом, учащиеся знакомятся с теми небесными телами и объек</w:t>
      </w:r>
      <w:r w:rsidR="004E2840" w:rsidRPr="00A23F30">
        <w:rPr>
          <w:rFonts w:ascii="Times New Roman" w:hAnsi="Times New Roman" w:cs="Times New Roman"/>
          <w:sz w:val="24"/>
          <w:szCs w:val="24"/>
        </w:rPr>
        <w:t xml:space="preserve">тами, которые они в дальнейшем будут подробно </w:t>
      </w:r>
      <w:r w:rsidRPr="00A23F30">
        <w:rPr>
          <w:rFonts w:ascii="Times New Roman" w:hAnsi="Times New Roman" w:cs="Times New Roman"/>
          <w:sz w:val="24"/>
          <w:szCs w:val="24"/>
        </w:rPr>
        <w:t xml:space="preserve">изучать на уроках астрономии. </w:t>
      </w:r>
    </w:p>
    <w:p w:rsidR="005E2BED" w:rsidRPr="00A23F30" w:rsidRDefault="00C746A3" w:rsidP="006C67C2">
      <w:pPr>
        <w:pStyle w:val="2"/>
        <w:tabs>
          <w:tab w:val="left" w:pos="-861"/>
        </w:tabs>
        <w:spacing w:line="276" w:lineRule="auto"/>
        <w:ind w:left="-3" w:right="0"/>
        <w:jc w:val="both"/>
        <w:rPr>
          <w:sz w:val="24"/>
          <w:szCs w:val="24"/>
        </w:rPr>
      </w:pPr>
      <w:r>
        <w:rPr>
          <w:sz w:val="24"/>
          <w:szCs w:val="24"/>
        </w:rPr>
        <w:t>Астрометрия (4</w:t>
      </w:r>
      <w:r w:rsidR="005E2BED" w:rsidRPr="00A23F30">
        <w:rPr>
          <w:sz w:val="24"/>
          <w:szCs w:val="24"/>
        </w:rPr>
        <w:t xml:space="preserve"> ч) </w:t>
      </w:r>
    </w:p>
    <w:p w:rsidR="005E2BED" w:rsidRPr="00A23F30" w:rsidRDefault="005E2BED" w:rsidP="006C67C2">
      <w:pPr>
        <w:tabs>
          <w:tab w:val="left" w:pos="-861"/>
        </w:tabs>
        <w:spacing w:line="276" w:lineRule="auto"/>
        <w:ind w:left="-4" w:right="827"/>
        <w:jc w:val="both"/>
        <w:rPr>
          <w:rFonts w:ascii="Times New Roman" w:hAnsi="Times New Roman" w:cs="Times New Roman"/>
          <w:sz w:val="24"/>
          <w:szCs w:val="24"/>
        </w:rPr>
      </w:pPr>
      <w:r w:rsidRPr="00A23F30">
        <w:rPr>
          <w:rFonts w:ascii="Times New Roman" w:hAnsi="Times New Roman" w:cs="Times New Roman"/>
          <w:b/>
          <w:sz w:val="24"/>
          <w:szCs w:val="24"/>
        </w:rPr>
        <w:t>Целью изучения данной темы</w:t>
      </w:r>
      <w:r w:rsidRPr="00A23F30">
        <w:rPr>
          <w:rFonts w:ascii="Times New Roman" w:hAnsi="Times New Roman" w:cs="Times New Roman"/>
          <w:sz w:val="24"/>
          <w:szCs w:val="24"/>
        </w:rPr>
        <w:t xml:space="preserve"> — формирование у учащихся о виде звёздного неба, разбиении его на созвездия, интересных объектах в созвездиях и мифологии со</w:t>
      </w:r>
      <w:r w:rsidR="004E2840" w:rsidRPr="00A23F30">
        <w:rPr>
          <w:rFonts w:ascii="Times New Roman" w:hAnsi="Times New Roman" w:cs="Times New Roman"/>
          <w:sz w:val="24"/>
          <w:szCs w:val="24"/>
        </w:rPr>
        <w:t xml:space="preserve">звездий, развитии астрономии в античные </w:t>
      </w:r>
      <w:r w:rsidRPr="00A23F30">
        <w:rPr>
          <w:rFonts w:ascii="Times New Roman" w:hAnsi="Times New Roman" w:cs="Times New Roman"/>
          <w:sz w:val="24"/>
          <w:szCs w:val="24"/>
        </w:rPr>
        <w:t>времена. Задача учащихся проследить, как переход от ориентации по созвездиям к использованию небесных координат позволил в количественном отношении изучать видимые движения тел. Также целью является изучение видимого движения Солнца, Лу</w:t>
      </w:r>
      <w:r w:rsidR="004E2840" w:rsidRPr="00A23F30">
        <w:rPr>
          <w:rFonts w:ascii="Times New Roman" w:hAnsi="Times New Roman" w:cs="Times New Roman"/>
          <w:sz w:val="24"/>
          <w:szCs w:val="24"/>
        </w:rPr>
        <w:t>ны и планет и на основе этого—</w:t>
      </w:r>
      <w:r w:rsidRPr="00A23F30">
        <w:rPr>
          <w:rFonts w:ascii="Times New Roman" w:hAnsi="Times New Roman" w:cs="Times New Roman"/>
          <w:sz w:val="24"/>
          <w:szCs w:val="24"/>
        </w:rPr>
        <w:t>получение  представления о том, как астрономы научились предсказывать затмения; получения представления об одной из основных задач а</w:t>
      </w:r>
      <w:r w:rsidR="004E2840" w:rsidRPr="00A23F30">
        <w:rPr>
          <w:rFonts w:ascii="Times New Roman" w:hAnsi="Times New Roman" w:cs="Times New Roman"/>
          <w:sz w:val="24"/>
          <w:szCs w:val="24"/>
        </w:rPr>
        <w:t>строномии с древнейших времён—</w:t>
      </w:r>
      <w:r w:rsidRPr="00A23F30">
        <w:rPr>
          <w:rFonts w:ascii="Times New Roman" w:hAnsi="Times New Roman" w:cs="Times New Roman"/>
          <w:sz w:val="24"/>
          <w:szCs w:val="24"/>
        </w:rPr>
        <w:t>измерении времени и ведении календаря.</w:t>
      </w:r>
    </w:p>
    <w:p w:rsidR="005E2BED" w:rsidRPr="00A23F30" w:rsidRDefault="00C746A3" w:rsidP="006C67C2">
      <w:pPr>
        <w:pStyle w:val="2"/>
        <w:tabs>
          <w:tab w:val="left" w:pos="-861"/>
        </w:tabs>
        <w:spacing w:line="276" w:lineRule="auto"/>
        <w:ind w:left="-3" w:right="0"/>
        <w:jc w:val="both"/>
        <w:rPr>
          <w:sz w:val="24"/>
          <w:szCs w:val="24"/>
        </w:rPr>
      </w:pPr>
      <w:r>
        <w:rPr>
          <w:sz w:val="24"/>
          <w:szCs w:val="24"/>
        </w:rPr>
        <w:t>Небесная механика (3</w:t>
      </w:r>
      <w:r w:rsidR="005E2BED" w:rsidRPr="00A23F30">
        <w:rPr>
          <w:sz w:val="24"/>
          <w:szCs w:val="24"/>
        </w:rPr>
        <w:t xml:space="preserve"> ч) </w:t>
      </w:r>
    </w:p>
    <w:p w:rsidR="005E2BED" w:rsidRPr="00A23F30" w:rsidRDefault="005E2BED" w:rsidP="006C67C2">
      <w:pPr>
        <w:tabs>
          <w:tab w:val="left" w:pos="-861"/>
        </w:tabs>
        <w:spacing w:line="276" w:lineRule="auto"/>
        <w:ind w:left="-4" w:right="827"/>
        <w:jc w:val="both"/>
        <w:rPr>
          <w:rFonts w:ascii="Times New Roman" w:hAnsi="Times New Roman" w:cs="Times New Roman"/>
          <w:sz w:val="24"/>
          <w:szCs w:val="24"/>
        </w:rPr>
      </w:pPr>
      <w:r w:rsidRPr="00A23F30">
        <w:rPr>
          <w:rFonts w:ascii="Times New Roman" w:hAnsi="Times New Roman" w:cs="Times New Roman"/>
          <w:b/>
          <w:sz w:val="24"/>
          <w:szCs w:val="24"/>
        </w:rPr>
        <w:t>Цель изучения темы</w:t>
      </w:r>
      <w:r w:rsidRPr="00A23F30">
        <w:rPr>
          <w:rFonts w:ascii="Times New Roman" w:hAnsi="Times New Roman" w:cs="Times New Roman"/>
          <w:sz w:val="24"/>
          <w:szCs w:val="24"/>
        </w:rPr>
        <w:t xml:space="preserve"> — развитее представлений о строении Солнечной системы: геоцентрическая и гелиоцентрические системы мира; законы Кеплера о движении планет и их обобщение Ньютоном; космические скорости и межпланетные перелёты. </w:t>
      </w:r>
    </w:p>
    <w:p w:rsidR="005E2BED" w:rsidRPr="00A23F30" w:rsidRDefault="004E2840" w:rsidP="006C67C2">
      <w:pPr>
        <w:pStyle w:val="2"/>
        <w:tabs>
          <w:tab w:val="left" w:pos="-861"/>
        </w:tabs>
        <w:spacing w:line="276" w:lineRule="auto"/>
        <w:ind w:left="-3" w:right="0"/>
        <w:jc w:val="both"/>
        <w:rPr>
          <w:sz w:val="24"/>
          <w:szCs w:val="24"/>
        </w:rPr>
      </w:pPr>
      <w:r w:rsidRPr="00A23F30">
        <w:rPr>
          <w:sz w:val="24"/>
          <w:szCs w:val="24"/>
        </w:rPr>
        <w:t xml:space="preserve">Строение Солнечной </w:t>
      </w:r>
      <w:r w:rsidR="005E2BED" w:rsidRPr="00A23F30">
        <w:rPr>
          <w:sz w:val="24"/>
          <w:szCs w:val="24"/>
        </w:rPr>
        <w:t xml:space="preserve">системы (7 ч) </w:t>
      </w:r>
    </w:p>
    <w:p w:rsidR="005E2BED" w:rsidRPr="00A23F30" w:rsidRDefault="005E2BED" w:rsidP="006C67C2">
      <w:pPr>
        <w:tabs>
          <w:tab w:val="left" w:pos="-861"/>
        </w:tabs>
        <w:spacing w:line="276" w:lineRule="auto"/>
        <w:ind w:left="-4" w:right="827"/>
        <w:jc w:val="both"/>
        <w:rPr>
          <w:rFonts w:ascii="Times New Roman" w:hAnsi="Times New Roman" w:cs="Times New Roman"/>
          <w:sz w:val="24"/>
          <w:szCs w:val="24"/>
        </w:rPr>
      </w:pPr>
      <w:r w:rsidRPr="00A23F30">
        <w:rPr>
          <w:rFonts w:ascii="Times New Roman" w:hAnsi="Times New Roman" w:cs="Times New Roman"/>
          <w:b/>
          <w:sz w:val="24"/>
          <w:szCs w:val="24"/>
        </w:rPr>
        <w:t>Цель изучения темы</w:t>
      </w:r>
      <w:r w:rsidRPr="00A23F30">
        <w:rPr>
          <w:rFonts w:ascii="Times New Roman" w:hAnsi="Times New Roman" w:cs="Times New Roman"/>
          <w:sz w:val="24"/>
          <w:szCs w:val="24"/>
        </w:rPr>
        <w:t xml:space="preserve"> – получить представление о строении Солнечной системы, изучить физическую природу Земли и Луны, явления приливов и прецессии; понять физические особенности строения планет земной группы, планет-гигантов и планет-карликов; узнать об особенностях природы и движения астероидов, получить общие представления о кометах, метеорах и метеоритах; узнать о развитии взглядов на происхождение Солнечной системы и о современных представлениях о её происхождении. </w:t>
      </w:r>
    </w:p>
    <w:p w:rsidR="005E2BED" w:rsidRPr="00A23F30" w:rsidRDefault="005E2BED" w:rsidP="006C67C2">
      <w:pPr>
        <w:pStyle w:val="2"/>
        <w:tabs>
          <w:tab w:val="left" w:pos="-861"/>
        </w:tabs>
        <w:spacing w:line="276" w:lineRule="auto"/>
        <w:ind w:left="-3" w:right="0"/>
        <w:jc w:val="both"/>
        <w:rPr>
          <w:sz w:val="24"/>
          <w:szCs w:val="24"/>
        </w:rPr>
      </w:pPr>
      <w:r w:rsidRPr="00A23F30">
        <w:rPr>
          <w:sz w:val="24"/>
          <w:szCs w:val="24"/>
        </w:rPr>
        <w:t>Астр</w:t>
      </w:r>
      <w:r w:rsidR="00C746A3">
        <w:rPr>
          <w:sz w:val="24"/>
          <w:szCs w:val="24"/>
        </w:rPr>
        <w:t>офизика и звёздная астрономия (7</w:t>
      </w:r>
      <w:r w:rsidRPr="00A23F30">
        <w:rPr>
          <w:sz w:val="24"/>
          <w:szCs w:val="24"/>
        </w:rPr>
        <w:t xml:space="preserve"> ч) </w:t>
      </w:r>
    </w:p>
    <w:p w:rsidR="005E2BED" w:rsidRPr="00A23F30" w:rsidRDefault="005E2BED" w:rsidP="006C67C2">
      <w:pPr>
        <w:tabs>
          <w:tab w:val="left" w:pos="-861"/>
        </w:tabs>
        <w:spacing w:line="276" w:lineRule="auto"/>
        <w:ind w:left="-4" w:right="827"/>
        <w:jc w:val="both"/>
        <w:rPr>
          <w:rFonts w:ascii="Times New Roman" w:hAnsi="Times New Roman" w:cs="Times New Roman"/>
          <w:sz w:val="24"/>
          <w:szCs w:val="24"/>
        </w:rPr>
      </w:pPr>
      <w:r w:rsidRPr="00A23F30">
        <w:rPr>
          <w:rFonts w:ascii="Times New Roman" w:hAnsi="Times New Roman" w:cs="Times New Roman"/>
          <w:b/>
          <w:sz w:val="24"/>
          <w:szCs w:val="24"/>
        </w:rPr>
        <w:t>Цель изучения темы</w:t>
      </w:r>
      <w:r w:rsidRPr="00A23F30">
        <w:rPr>
          <w:rFonts w:ascii="Times New Roman" w:hAnsi="Times New Roman" w:cs="Times New Roman"/>
          <w:sz w:val="24"/>
          <w:szCs w:val="24"/>
        </w:rPr>
        <w:t xml:space="preserve"> — получить представление о разных типах оптических телескопов, радиотелескопах и методах наблюдений с их помощью; о методах и результатах наблюдений Солнца, его основных характеристиках; о проявлениях солнечной активности и связанных с ней процессах на Земле и в биосфере</w:t>
      </w:r>
      <w:r w:rsidR="004E2840" w:rsidRPr="00A23F30">
        <w:rPr>
          <w:rFonts w:ascii="Times New Roman" w:hAnsi="Times New Roman" w:cs="Times New Roman"/>
          <w:sz w:val="24"/>
          <w:szCs w:val="24"/>
        </w:rPr>
        <w:t xml:space="preserve">; о том, как астрономы </w:t>
      </w:r>
      <w:r w:rsidR="004E2840" w:rsidRPr="00A23F30">
        <w:rPr>
          <w:rFonts w:ascii="Times New Roman" w:hAnsi="Times New Roman" w:cs="Times New Roman"/>
          <w:sz w:val="24"/>
          <w:szCs w:val="24"/>
        </w:rPr>
        <w:tab/>
        <w:t xml:space="preserve">узнали о внутреннем строении Солнца и </w:t>
      </w:r>
      <w:r w:rsidR="004E2840" w:rsidRPr="00A23F30">
        <w:rPr>
          <w:rFonts w:ascii="Times New Roman" w:hAnsi="Times New Roman" w:cs="Times New Roman"/>
          <w:sz w:val="24"/>
          <w:szCs w:val="24"/>
        </w:rPr>
        <w:tab/>
        <w:t xml:space="preserve">как наблюдения </w:t>
      </w:r>
      <w:r w:rsidR="004E2840" w:rsidRPr="00A23F30">
        <w:rPr>
          <w:rFonts w:ascii="Times New Roman" w:hAnsi="Times New Roman" w:cs="Times New Roman"/>
          <w:sz w:val="24"/>
          <w:szCs w:val="24"/>
        </w:rPr>
        <w:tab/>
        <w:t xml:space="preserve">солнечных нейтрино подтвердили наши представления о процессах </w:t>
      </w:r>
      <w:r w:rsidR="004E2840" w:rsidRPr="00A23F30">
        <w:rPr>
          <w:rFonts w:ascii="Times New Roman" w:hAnsi="Times New Roman" w:cs="Times New Roman"/>
          <w:sz w:val="24"/>
          <w:szCs w:val="24"/>
        </w:rPr>
        <w:tab/>
        <w:t xml:space="preserve">внутри Солнца; получить представление: об </w:t>
      </w:r>
      <w:r w:rsidRPr="00A23F30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Pr="00A23F30">
        <w:rPr>
          <w:rFonts w:ascii="Times New Roman" w:hAnsi="Times New Roman" w:cs="Times New Roman"/>
          <w:sz w:val="24"/>
          <w:szCs w:val="24"/>
        </w:rPr>
        <w:tab/>
        <w:t>харак</w:t>
      </w:r>
      <w:r w:rsidR="004E2840" w:rsidRPr="00A23F30">
        <w:rPr>
          <w:rFonts w:ascii="Times New Roman" w:hAnsi="Times New Roman" w:cs="Times New Roman"/>
          <w:sz w:val="24"/>
          <w:szCs w:val="24"/>
        </w:rPr>
        <w:t xml:space="preserve">теристиках звёзд, </w:t>
      </w:r>
      <w:r w:rsidRPr="00A23F30">
        <w:rPr>
          <w:rFonts w:ascii="Times New Roman" w:hAnsi="Times New Roman" w:cs="Times New Roman"/>
          <w:sz w:val="24"/>
          <w:szCs w:val="24"/>
        </w:rPr>
        <w:t xml:space="preserve">их взаимосвязи, внутреннем строении звёзд различных типов, понять природу белых карликов, нейтронных звёзд и чёрных дыр, узнать как двойные звёзды помогают определить массы звёзд, а пульсирующие звёзды — расстояния во Вселенной; получить представление о новых и сверхновых звёздах, узнать, как живут и умирают звёзды. </w:t>
      </w:r>
    </w:p>
    <w:p w:rsidR="005E2BED" w:rsidRPr="00A23F30" w:rsidRDefault="005E2BED" w:rsidP="006C67C2">
      <w:pPr>
        <w:pStyle w:val="2"/>
        <w:tabs>
          <w:tab w:val="left" w:pos="-861"/>
        </w:tabs>
        <w:spacing w:line="276" w:lineRule="auto"/>
        <w:ind w:left="-3" w:right="0"/>
        <w:jc w:val="both"/>
        <w:rPr>
          <w:sz w:val="24"/>
          <w:szCs w:val="24"/>
        </w:rPr>
      </w:pPr>
      <w:r w:rsidRPr="00A23F30">
        <w:rPr>
          <w:sz w:val="24"/>
          <w:szCs w:val="24"/>
        </w:rPr>
        <w:lastRenderedPageBreak/>
        <w:t xml:space="preserve">Млечный Путь – наша Галактика (3 ч) </w:t>
      </w:r>
    </w:p>
    <w:p w:rsidR="005E2BED" w:rsidRPr="00A23F30" w:rsidRDefault="005E2BED" w:rsidP="006C67C2">
      <w:pPr>
        <w:tabs>
          <w:tab w:val="left" w:pos="-861"/>
        </w:tabs>
        <w:spacing w:line="276" w:lineRule="auto"/>
        <w:ind w:left="-4" w:right="827"/>
        <w:jc w:val="both"/>
        <w:rPr>
          <w:rFonts w:ascii="Times New Roman" w:hAnsi="Times New Roman" w:cs="Times New Roman"/>
          <w:sz w:val="24"/>
          <w:szCs w:val="24"/>
        </w:rPr>
      </w:pPr>
      <w:r w:rsidRPr="00A23F30">
        <w:rPr>
          <w:rFonts w:ascii="Times New Roman" w:hAnsi="Times New Roman" w:cs="Times New Roman"/>
          <w:b/>
          <w:sz w:val="24"/>
          <w:szCs w:val="24"/>
        </w:rPr>
        <w:t>Цель изучение темы</w:t>
      </w:r>
      <w:r w:rsidRPr="00A23F30">
        <w:rPr>
          <w:rFonts w:ascii="Times New Roman" w:hAnsi="Times New Roman" w:cs="Times New Roman"/>
          <w:sz w:val="24"/>
          <w:szCs w:val="24"/>
        </w:rPr>
        <w:t xml:space="preserve"> — получить пр</w:t>
      </w:r>
      <w:r w:rsidR="004E2840" w:rsidRPr="00A23F30">
        <w:rPr>
          <w:rFonts w:ascii="Times New Roman" w:hAnsi="Times New Roman" w:cs="Times New Roman"/>
          <w:sz w:val="24"/>
          <w:szCs w:val="24"/>
        </w:rPr>
        <w:t>едставление о нашей Галактике—</w:t>
      </w:r>
      <w:r w:rsidRPr="00A23F30">
        <w:rPr>
          <w:rFonts w:ascii="Times New Roman" w:hAnsi="Times New Roman" w:cs="Times New Roman"/>
          <w:sz w:val="24"/>
          <w:szCs w:val="24"/>
        </w:rPr>
        <w:t xml:space="preserve">Млечном Пути, об объектах, её составляющих, о распределении газа и пыли </w:t>
      </w:r>
      <w:r w:rsidR="004E2840" w:rsidRPr="00A23F30">
        <w:rPr>
          <w:rFonts w:ascii="Times New Roman" w:hAnsi="Times New Roman" w:cs="Times New Roman"/>
          <w:sz w:val="24"/>
          <w:szCs w:val="24"/>
        </w:rPr>
        <w:t>в ней,</w:t>
      </w:r>
      <w:r w:rsidRPr="00A23F30">
        <w:rPr>
          <w:rFonts w:ascii="Times New Roman" w:hAnsi="Times New Roman" w:cs="Times New Roman"/>
          <w:sz w:val="24"/>
          <w:szCs w:val="24"/>
        </w:rPr>
        <w:t xml:space="preserve"> рассеянных и шаровых скоплениях, о её спиральной структуре; об исследовании её центральных областей, скрытых от нас сильным поглощением газом и пылью, а также о сверхмассивной чёрной дыре, расположенной в самом центре Галактики. </w:t>
      </w:r>
    </w:p>
    <w:p w:rsidR="005E2BED" w:rsidRPr="00A23F30" w:rsidRDefault="005E2BED" w:rsidP="006C67C2">
      <w:pPr>
        <w:pStyle w:val="2"/>
        <w:tabs>
          <w:tab w:val="left" w:pos="-861"/>
        </w:tabs>
        <w:spacing w:line="276" w:lineRule="auto"/>
        <w:ind w:left="-3" w:right="0"/>
        <w:jc w:val="both"/>
        <w:rPr>
          <w:sz w:val="24"/>
          <w:szCs w:val="24"/>
        </w:rPr>
      </w:pPr>
      <w:r w:rsidRPr="00A23F30">
        <w:rPr>
          <w:sz w:val="24"/>
          <w:szCs w:val="24"/>
        </w:rPr>
        <w:t xml:space="preserve">Галактики (3 ч) </w:t>
      </w:r>
    </w:p>
    <w:p w:rsidR="005E2BED" w:rsidRPr="00A23F30" w:rsidRDefault="005E2BED" w:rsidP="006C67C2">
      <w:pPr>
        <w:tabs>
          <w:tab w:val="left" w:pos="-861"/>
        </w:tabs>
        <w:spacing w:line="276" w:lineRule="auto"/>
        <w:ind w:left="-4" w:right="827"/>
        <w:jc w:val="both"/>
        <w:rPr>
          <w:rFonts w:ascii="Times New Roman" w:hAnsi="Times New Roman" w:cs="Times New Roman"/>
          <w:sz w:val="24"/>
          <w:szCs w:val="24"/>
        </w:rPr>
      </w:pPr>
      <w:r w:rsidRPr="00A23F30">
        <w:rPr>
          <w:rFonts w:ascii="Times New Roman" w:hAnsi="Times New Roman" w:cs="Times New Roman"/>
          <w:b/>
          <w:sz w:val="24"/>
          <w:szCs w:val="24"/>
        </w:rPr>
        <w:t>Цель изучения темы</w:t>
      </w:r>
      <w:r w:rsidRPr="00A23F30">
        <w:rPr>
          <w:rFonts w:ascii="Times New Roman" w:hAnsi="Times New Roman" w:cs="Times New Roman"/>
          <w:sz w:val="24"/>
          <w:szCs w:val="24"/>
        </w:rPr>
        <w:t xml:space="preserve"> — получить представление о различных типах галактик, об определении расстояний до них по наблюдениям красного смещения линий в их спектрах, и о законе Хаббла; о вращении галактик и скрытой тёмной массы в них; получить представление об активных галактиках и квазарах и о физических процессах, протекающих в них, о распределении галактик и их скоплений во Вселенной, о горячем межгалактическом газе, заполняющим скопления галактик. </w:t>
      </w:r>
    </w:p>
    <w:p w:rsidR="005E2BED" w:rsidRPr="00A23F30" w:rsidRDefault="003131E0" w:rsidP="006C67C2">
      <w:pPr>
        <w:pStyle w:val="2"/>
        <w:tabs>
          <w:tab w:val="left" w:pos="-861"/>
        </w:tabs>
        <w:spacing w:line="276" w:lineRule="auto"/>
        <w:ind w:left="-3" w:right="0"/>
        <w:jc w:val="both"/>
        <w:rPr>
          <w:sz w:val="24"/>
          <w:szCs w:val="24"/>
        </w:rPr>
      </w:pPr>
      <w:r>
        <w:rPr>
          <w:sz w:val="24"/>
          <w:szCs w:val="24"/>
        </w:rPr>
        <w:t>Строение и эволюция Вселенной (2</w:t>
      </w:r>
      <w:r w:rsidR="005E2BED" w:rsidRPr="00A23F30">
        <w:rPr>
          <w:sz w:val="24"/>
          <w:szCs w:val="24"/>
        </w:rPr>
        <w:t xml:space="preserve"> ч) </w:t>
      </w:r>
    </w:p>
    <w:p w:rsidR="005E2BED" w:rsidRPr="00A23F30" w:rsidRDefault="005E2BED" w:rsidP="006C67C2">
      <w:pPr>
        <w:tabs>
          <w:tab w:val="left" w:pos="-861"/>
        </w:tabs>
        <w:spacing w:line="276" w:lineRule="auto"/>
        <w:ind w:left="-4" w:right="8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F30">
        <w:rPr>
          <w:rFonts w:ascii="Times New Roman" w:hAnsi="Times New Roman" w:cs="Times New Roman"/>
          <w:b/>
          <w:sz w:val="24"/>
          <w:szCs w:val="24"/>
        </w:rPr>
        <w:t>Цель изучения темы</w:t>
      </w:r>
      <w:r w:rsidRPr="00A23F30">
        <w:rPr>
          <w:rFonts w:ascii="Times New Roman" w:hAnsi="Times New Roman" w:cs="Times New Roman"/>
          <w:sz w:val="24"/>
          <w:szCs w:val="24"/>
        </w:rPr>
        <w:t xml:space="preserve"> — получить представление об уникальном объекте — Вселенной в целом, узнать как решается вопрос о конечности или бесконечности Вселенной, о парадоксах, связанных с этим, о теоретических положениях общей теории относительности, лежащих в основе построения космологических моделей Вселенной; узнать какие наблюдения привели к созданию расширяющейся модели Вселенной, о радиусе и возрасте Вселенной, о высокой температуре  вещества  в начальные  периоды жизни Вселенной и о природе реликтового излучения, о современных наблюдениях ускоренного расширения Вселенной. </w:t>
      </w:r>
    </w:p>
    <w:p w:rsidR="005E2BED" w:rsidRPr="00A23F30" w:rsidRDefault="005E2BED" w:rsidP="006C67C2">
      <w:pPr>
        <w:pStyle w:val="2"/>
        <w:tabs>
          <w:tab w:val="left" w:pos="-861"/>
        </w:tabs>
        <w:spacing w:line="276" w:lineRule="auto"/>
        <w:ind w:left="-3" w:right="0"/>
        <w:jc w:val="both"/>
        <w:rPr>
          <w:sz w:val="24"/>
          <w:szCs w:val="24"/>
        </w:rPr>
      </w:pPr>
      <w:r w:rsidRPr="00A23F30">
        <w:rPr>
          <w:sz w:val="24"/>
          <w:szCs w:val="24"/>
        </w:rPr>
        <w:t xml:space="preserve">Современные проблемы астрономии (3 ч) </w:t>
      </w:r>
    </w:p>
    <w:p w:rsidR="005E2BED" w:rsidRPr="00A23F30" w:rsidRDefault="005E2BED" w:rsidP="006C67C2">
      <w:pPr>
        <w:tabs>
          <w:tab w:val="left" w:pos="-861"/>
        </w:tabs>
        <w:spacing w:line="276" w:lineRule="auto"/>
        <w:ind w:left="-4" w:right="827"/>
        <w:jc w:val="both"/>
        <w:rPr>
          <w:rFonts w:ascii="Times New Roman" w:hAnsi="Times New Roman" w:cs="Times New Roman"/>
          <w:sz w:val="24"/>
          <w:szCs w:val="24"/>
        </w:rPr>
      </w:pPr>
      <w:r w:rsidRPr="00A23F30">
        <w:rPr>
          <w:rFonts w:ascii="Times New Roman" w:hAnsi="Times New Roman" w:cs="Times New Roman"/>
          <w:b/>
          <w:sz w:val="24"/>
          <w:szCs w:val="24"/>
        </w:rPr>
        <w:t>Цель изучения данной темы</w:t>
      </w:r>
      <w:r w:rsidRPr="00A23F30">
        <w:rPr>
          <w:rFonts w:ascii="Times New Roman" w:hAnsi="Times New Roman" w:cs="Times New Roman"/>
          <w:sz w:val="24"/>
          <w:szCs w:val="24"/>
        </w:rPr>
        <w:t xml:space="preserve"> — показать современные направления изучения Вселенной, рассказать о возможности определения расстояний до галактик с помощью наблюдений сверхновых звёзд и об открытии ускоренного расширения Вселенной, о роли тёмной энергии и силы всемирного отталкивания; учащиеся получат представление об </w:t>
      </w:r>
      <w:proofErr w:type="spellStart"/>
      <w:r w:rsidRPr="00A23F30">
        <w:rPr>
          <w:rFonts w:ascii="Times New Roman" w:hAnsi="Times New Roman" w:cs="Times New Roman"/>
          <w:sz w:val="24"/>
          <w:szCs w:val="24"/>
        </w:rPr>
        <w:t>экзопланетах</w:t>
      </w:r>
      <w:proofErr w:type="spellEnd"/>
      <w:r w:rsidRPr="00A23F30">
        <w:rPr>
          <w:rFonts w:ascii="Times New Roman" w:hAnsi="Times New Roman" w:cs="Times New Roman"/>
          <w:sz w:val="24"/>
          <w:szCs w:val="24"/>
        </w:rPr>
        <w:t xml:space="preserve"> и поиске </w:t>
      </w:r>
      <w:proofErr w:type="spellStart"/>
      <w:r w:rsidRPr="00A23F30">
        <w:rPr>
          <w:rFonts w:ascii="Times New Roman" w:hAnsi="Times New Roman" w:cs="Times New Roman"/>
          <w:sz w:val="24"/>
          <w:szCs w:val="24"/>
        </w:rPr>
        <w:t>экзопланет</w:t>
      </w:r>
      <w:proofErr w:type="spellEnd"/>
      <w:r w:rsidRPr="00A23F30">
        <w:rPr>
          <w:rFonts w:ascii="Times New Roman" w:hAnsi="Times New Roman" w:cs="Times New Roman"/>
          <w:sz w:val="24"/>
          <w:szCs w:val="24"/>
        </w:rPr>
        <w:t xml:space="preserve">, благоприятных для жизни; о возможном числе высокоразвитых цивилизаций в нашей Галактике, о методах поисках жизни и внеземных цивилизаций и проблемах связи с ними. </w:t>
      </w:r>
    </w:p>
    <w:p w:rsidR="005E2BED" w:rsidRPr="00A23F30" w:rsidRDefault="005E2BED" w:rsidP="006C67C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F30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астрономии на базовом уровне ученик должен знать/понимать </w:t>
      </w:r>
    </w:p>
    <w:p w:rsidR="005E2BED" w:rsidRPr="00A23F30" w:rsidRDefault="005E2BED" w:rsidP="006C67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F30">
        <w:rPr>
          <w:rFonts w:ascii="Times New Roman" w:hAnsi="Times New Roman" w:cs="Times New Roman"/>
          <w:sz w:val="24"/>
          <w:szCs w:val="24"/>
        </w:rPr>
        <w:t xml:space="preserve">•  </w:t>
      </w:r>
      <w:r w:rsidRPr="003131E0">
        <w:rPr>
          <w:rFonts w:ascii="Times New Roman" w:hAnsi="Times New Roman" w:cs="Times New Roman"/>
          <w:b/>
          <w:sz w:val="24"/>
          <w:szCs w:val="24"/>
        </w:rPr>
        <w:t>смысл понятий:</w:t>
      </w:r>
      <w:r w:rsidRPr="00A23F30">
        <w:rPr>
          <w:rFonts w:ascii="Times New Roman" w:hAnsi="Times New Roman" w:cs="Times New Roman"/>
          <w:sz w:val="24"/>
          <w:szCs w:val="24"/>
        </w:rPr>
        <w:t xml:space="preserve">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</w:r>
      <w:proofErr w:type="spellStart"/>
      <w:r w:rsidRPr="00A23F30">
        <w:rPr>
          <w:rFonts w:ascii="Times New Roman" w:hAnsi="Times New Roman" w:cs="Times New Roman"/>
          <w:sz w:val="24"/>
          <w:szCs w:val="24"/>
        </w:rPr>
        <w:t>метеороид</w:t>
      </w:r>
      <w:proofErr w:type="spellEnd"/>
      <w:r w:rsidRPr="00A23F30">
        <w:rPr>
          <w:rFonts w:ascii="Times New Roman" w:hAnsi="Times New Roman" w:cs="Times New Roman"/>
          <w:sz w:val="24"/>
          <w:szCs w:val="24"/>
        </w:rPr>
        <w:t xml:space="preserve">, планета, спутник, звезда, Солнечная система, Галактика, Вселенная, всемирное и поясное время, </w:t>
      </w:r>
      <w:proofErr w:type="spellStart"/>
      <w:r w:rsidRPr="00A23F30">
        <w:rPr>
          <w:rFonts w:ascii="Times New Roman" w:hAnsi="Times New Roman" w:cs="Times New Roman"/>
          <w:sz w:val="24"/>
          <w:szCs w:val="24"/>
        </w:rPr>
        <w:t>внесолнечная</w:t>
      </w:r>
      <w:proofErr w:type="spellEnd"/>
      <w:r w:rsidRPr="00A23F30">
        <w:rPr>
          <w:rFonts w:ascii="Times New Roman" w:hAnsi="Times New Roman" w:cs="Times New Roman"/>
          <w:sz w:val="24"/>
          <w:szCs w:val="24"/>
        </w:rPr>
        <w:t xml:space="preserve"> планета (</w:t>
      </w:r>
      <w:proofErr w:type="spellStart"/>
      <w:r w:rsidRPr="00A23F30">
        <w:rPr>
          <w:rFonts w:ascii="Times New Roman" w:hAnsi="Times New Roman" w:cs="Times New Roman"/>
          <w:sz w:val="24"/>
          <w:szCs w:val="24"/>
        </w:rPr>
        <w:t>экзопланета</w:t>
      </w:r>
      <w:proofErr w:type="spellEnd"/>
      <w:r w:rsidRPr="00A23F30">
        <w:rPr>
          <w:rFonts w:ascii="Times New Roman" w:hAnsi="Times New Roman" w:cs="Times New Roman"/>
          <w:sz w:val="24"/>
          <w:szCs w:val="24"/>
        </w:rPr>
        <w:t xml:space="preserve">), спектральная классификация звезд, параллакс, реликтовое излучение, Большой Взрыв, черная дыра; </w:t>
      </w:r>
    </w:p>
    <w:p w:rsidR="005E2BED" w:rsidRPr="00A23F30" w:rsidRDefault="005E2BED" w:rsidP="006C67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F30">
        <w:rPr>
          <w:rFonts w:ascii="Times New Roman" w:hAnsi="Times New Roman" w:cs="Times New Roman"/>
          <w:sz w:val="24"/>
          <w:szCs w:val="24"/>
        </w:rPr>
        <w:t xml:space="preserve">•  </w:t>
      </w:r>
      <w:r w:rsidRPr="003131E0">
        <w:rPr>
          <w:rFonts w:ascii="Times New Roman" w:hAnsi="Times New Roman" w:cs="Times New Roman"/>
          <w:b/>
          <w:sz w:val="24"/>
          <w:szCs w:val="24"/>
        </w:rPr>
        <w:t>смысл физических величин</w:t>
      </w:r>
      <w:r w:rsidRPr="00A23F30">
        <w:rPr>
          <w:rFonts w:ascii="Times New Roman" w:hAnsi="Times New Roman" w:cs="Times New Roman"/>
          <w:sz w:val="24"/>
          <w:szCs w:val="24"/>
        </w:rPr>
        <w:t xml:space="preserve">: парсек, световой год, астрономическая единица, звездная величина; </w:t>
      </w:r>
    </w:p>
    <w:p w:rsidR="005E2BED" w:rsidRPr="00A23F30" w:rsidRDefault="005E2BED" w:rsidP="006C67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F30">
        <w:rPr>
          <w:rFonts w:ascii="Times New Roman" w:hAnsi="Times New Roman" w:cs="Times New Roman"/>
          <w:sz w:val="24"/>
          <w:szCs w:val="24"/>
        </w:rPr>
        <w:t xml:space="preserve">•  смысл физического закона Хаббла; </w:t>
      </w:r>
    </w:p>
    <w:p w:rsidR="005E2BED" w:rsidRPr="00A23F30" w:rsidRDefault="005E2BED" w:rsidP="006C67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F30">
        <w:rPr>
          <w:rFonts w:ascii="Times New Roman" w:hAnsi="Times New Roman" w:cs="Times New Roman"/>
          <w:sz w:val="24"/>
          <w:szCs w:val="24"/>
        </w:rPr>
        <w:t xml:space="preserve">•  основные этапы освоения космического пространства; </w:t>
      </w:r>
    </w:p>
    <w:p w:rsidR="005E2BED" w:rsidRPr="00A23F30" w:rsidRDefault="005E2BED" w:rsidP="006C67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F30">
        <w:rPr>
          <w:rFonts w:ascii="Times New Roman" w:hAnsi="Times New Roman" w:cs="Times New Roman"/>
          <w:sz w:val="24"/>
          <w:szCs w:val="24"/>
        </w:rPr>
        <w:t xml:space="preserve">•  гипотезы происхождения Солнечной системы; </w:t>
      </w:r>
    </w:p>
    <w:p w:rsidR="005E2BED" w:rsidRPr="00A23F30" w:rsidRDefault="005E2BED" w:rsidP="006C67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F30">
        <w:rPr>
          <w:rFonts w:ascii="Times New Roman" w:hAnsi="Times New Roman" w:cs="Times New Roman"/>
          <w:sz w:val="24"/>
          <w:szCs w:val="24"/>
        </w:rPr>
        <w:lastRenderedPageBreak/>
        <w:t xml:space="preserve">•  основные характеристики и строение Солнца, солнечной атмосферы; </w:t>
      </w:r>
    </w:p>
    <w:p w:rsidR="005E2BED" w:rsidRPr="00A23F30" w:rsidRDefault="005E2BED" w:rsidP="006C67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F30">
        <w:rPr>
          <w:rFonts w:ascii="Times New Roman" w:hAnsi="Times New Roman" w:cs="Times New Roman"/>
          <w:sz w:val="24"/>
          <w:szCs w:val="24"/>
        </w:rPr>
        <w:t xml:space="preserve">•  размеры Галактики, положение и период обращения Солнца относительно центра Галактики; уметь </w:t>
      </w:r>
    </w:p>
    <w:p w:rsidR="005E2BED" w:rsidRPr="00A23F30" w:rsidRDefault="005E2BED" w:rsidP="006C67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F30">
        <w:rPr>
          <w:rFonts w:ascii="Times New Roman" w:hAnsi="Times New Roman" w:cs="Times New Roman"/>
          <w:sz w:val="24"/>
          <w:szCs w:val="24"/>
        </w:rPr>
        <w:t xml:space="preserve">•  </w:t>
      </w:r>
      <w:r w:rsidRPr="00A23F30">
        <w:rPr>
          <w:rFonts w:ascii="Times New Roman" w:hAnsi="Times New Roman" w:cs="Times New Roman"/>
          <w:b/>
          <w:sz w:val="24"/>
          <w:szCs w:val="24"/>
        </w:rPr>
        <w:t>приводить примеры:</w:t>
      </w:r>
      <w:r w:rsidRPr="00A23F30">
        <w:rPr>
          <w:rFonts w:ascii="Times New Roman" w:hAnsi="Times New Roman" w:cs="Times New Roman"/>
          <w:sz w:val="24"/>
          <w:szCs w:val="24"/>
        </w:rPr>
        <w:t xml:space="preserve">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 </w:t>
      </w:r>
    </w:p>
    <w:p w:rsidR="005E2BED" w:rsidRPr="00A23F30" w:rsidRDefault="005E2BED" w:rsidP="006C67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F30">
        <w:rPr>
          <w:rFonts w:ascii="Times New Roman" w:hAnsi="Times New Roman" w:cs="Times New Roman"/>
          <w:sz w:val="24"/>
          <w:szCs w:val="24"/>
        </w:rPr>
        <w:t xml:space="preserve">•  </w:t>
      </w:r>
      <w:r w:rsidRPr="00A23F30">
        <w:rPr>
          <w:rFonts w:ascii="Times New Roman" w:hAnsi="Times New Roman" w:cs="Times New Roman"/>
          <w:b/>
          <w:sz w:val="24"/>
          <w:szCs w:val="24"/>
        </w:rPr>
        <w:t>описывать и объяснять:</w:t>
      </w:r>
      <w:r w:rsidRPr="00A23F30">
        <w:rPr>
          <w:rFonts w:ascii="Times New Roman" w:hAnsi="Times New Roman" w:cs="Times New Roman"/>
          <w:sz w:val="24"/>
          <w:szCs w:val="24"/>
        </w:rPr>
        <w:t xml:space="preserve">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 — светимость»,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</w:p>
    <w:p w:rsidR="005E2BED" w:rsidRPr="00A23F30" w:rsidRDefault="005E2BED" w:rsidP="006C67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F30">
        <w:rPr>
          <w:rFonts w:ascii="Times New Roman" w:hAnsi="Times New Roman" w:cs="Times New Roman"/>
          <w:sz w:val="24"/>
          <w:szCs w:val="24"/>
        </w:rPr>
        <w:t xml:space="preserve">•  </w:t>
      </w:r>
      <w:r w:rsidRPr="00A23F30">
        <w:rPr>
          <w:rFonts w:ascii="Times New Roman" w:hAnsi="Times New Roman" w:cs="Times New Roman"/>
          <w:b/>
          <w:sz w:val="24"/>
          <w:szCs w:val="24"/>
        </w:rPr>
        <w:t>характеризовать</w:t>
      </w:r>
      <w:r w:rsidRPr="00A23F30">
        <w:rPr>
          <w:rFonts w:ascii="Times New Roman" w:hAnsi="Times New Roman" w:cs="Times New Roman"/>
          <w:sz w:val="24"/>
          <w:szCs w:val="24"/>
        </w:rPr>
        <w:t xml:space="preserve">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 </w:t>
      </w:r>
    </w:p>
    <w:p w:rsidR="005E2BED" w:rsidRPr="00A23F30" w:rsidRDefault="005E2BED" w:rsidP="006C67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F30">
        <w:rPr>
          <w:rFonts w:ascii="Times New Roman" w:hAnsi="Times New Roman" w:cs="Times New Roman"/>
          <w:sz w:val="24"/>
          <w:szCs w:val="24"/>
        </w:rPr>
        <w:t xml:space="preserve">•  </w:t>
      </w:r>
      <w:r w:rsidRPr="00A23F30">
        <w:rPr>
          <w:rFonts w:ascii="Times New Roman" w:hAnsi="Times New Roman" w:cs="Times New Roman"/>
          <w:b/>
          <w:sz w:val="24"/>
          <w:szCs w:val="24"/>
        </w:rPr>
        <w:t>находить</w:t>
      </w:r>
      <w:r w:rsidRPr="00A23F30">
        <w:rPr>
          <w:rFonts w:ascii="Times New Roman" w:hAnsi="Times New Roman" w:cs="Times New Roman"/>
          <w:sz w:val="24"/>
          <w:szCs w:val="24"/>
        </w:rPr>
        <w:t xml:space="preserve"> на небе 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 </w:t>
      </w:r>
    </w:p>
    <w:p w:rsidR="005E2BED" w:rsidRPr="00A23F30" w:rsidRDefault="005E2BED" w:rsidP="006C67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F30">
        <w:rPr>
          <w:rFonts w:ascii="Times New Roman" w:hAnsi="Times New Roman" w:cs="Times New Roman"/>
          <w:sz w:val="24"/>
          <w:szCs w:val="24"/>
        </w:rPr>
        <w:t xml:space="preserve">•  использовать компьютерные приложения для определения положения Солнца, Луны и звезд на любую дату и время суток для данного населенного пункта; </w:t>
      </w:r>
    </w:p>
    <w:p w:rsidR="005E2BED" w:rsidRPr="00A23F30" w:rsidRDefault="005E2BED" w:rsidP="006C67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F30">
        <w:rPr>
          <w:rFonts w:ascii="Times New Roman" w:hAnsi="Times New Roman" w:cs="Times New Roman"/>
          <w:sz w:val="24"/>
          <w:szCs w:val="24"/>
        </w:rPr>
        <w:t xml:space="preserve">•  </w:t>
      </w:r>
      <w:r w:rsidRPr="00A23F30">
        <w:rPr>
          <w:rFonts w:ascii="Times New Roman" w:hAnsi="Times New Roman" w:cs="Times New Roman"/>
          <w:b/>
          <w:sz w:val="24"/>
          <w:szCs w:val="24"/>
        </w:rPr>
        <w:t>использовать</w:t>
      </w:r>
      <w:r w:rsidRPr="00A23F30">
        <w:rPr>
          <w:rFonts w:ascii="Times New Roman" w:hAnsi="Times New Roman" w:cs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 отделения ее от лженаук; оценивания информации, содержащейся в сообщениях СМИ, Интернете, научно-популярных статьях.</w:t>
      </w:r>
    </w:p>
    <w:p w:rsidR="006C67C2" w:rsidRDefault="006C67C2" w:rsidP="006C67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39A4" w:rsidRPr="00A23F30" w:rsidRDefault="007E39A4" w:rsidP="006C67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контрольно-измерительных материалов, используемых при оценивании уровня подготовки учащихся.</w:t>
      </w:r>
    </w:p>
    <w:p w:rsidR="007E39A4" w:rsidRPr="00A23F30" w:rsidRDefault="003131E0" w:rsidP="006C67C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</w:t>
      </w:r>
      <w:r w:rsidR="007E39A4" w:rsidRPr="00A23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умения учащихся оцениваются на основании устных ответов (выступлений), тестовой работы, а также практической деятельности, учитывая их соответствие требованиям программы </w:t>
      </w:r>
      <w:proofErr w:type="gramStart"/>
      <w:r w:rsidR="007E39A4" w:rsidRPr="00A23F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по</w:t>
      </w:r>
      <w:proofErr w:type="gramEnd"/>
      <w:r w:rsidR="007E39A4" w:rsidRPr="00A23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пятибалльной системе оценивания. </w:t>
      </w:r>
    </w:p>
    <w:p w:rsidR="007E39A4" w:rsidRPr="00A23F30" w:rsidRDefault="007E39A4" w:rsidP="006C67C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F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«5» получает учащийся, чей устный ответ (выступление), практическая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учащийся, набравший 90 – 100% от максимально возможного количества баллов.</w:t>
      </w:r>
    </w:p>
    <w:p w:rsidR="007E39A4" w:rsidRPr="00A23F30" w:rsidRDefault="007E39A4" w:rsidP="006C67C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F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«4» получает учащийся, чей устный ответ (выступление), практическая деятельность или их результат в общем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учащийся, набравший 70 – 89% от максимально возможного количества баллов.</w:t>
      </w:r>
    </w:p>
    <w:p w:rsidR="007E39A4" w:rsidRPr="00A23F30" w:rsidRDefault="007E39A4" w:rsidP="006C67C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Оценку «3» получает учащийся, чей устный ответ (выступление), практическая деятельность или их результат соответствуют требованиям программы обучения, но имеются </w:t>
      </w:r>
      <w:r w:rsidRPr="00A23F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недостатки и ошибки. Если при оценивании учебного результата используется зачёт в баллах, то оценку «3» получает учащийся, набравший 45 – 69% от максимально возможного количества баллов. </w:t>
      </w:r>
    </w:p>
    <w:p w:rsidR="007E39A4" w:rsidRPr="00A23F30" w:rsidRDefault="007E39A4" w:rsidP="006C67C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F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«2» получает учащийся, чей устный ответ (выступление),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учащийся, набравший 20 – 44% от максимально возможного количества баллов.</w:t>
      </w:r>
    </w:p>
    <w:p w:rsidR="006C67C2" w:rsidRDefault="006C67C2" w:rsidP="006C67C2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E2BED" w:rsidRDefault="005E2BED" w:rsidP="006C67C2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Кален</w:t>
      </w:r>
      <w:r w:rsidR="006156E8">
        <w:rPr>
          <w:rFonts w:ascii="Times New Roman" w:eastAsia="Times New Roman" w:hAnsi="Times New Roman"/>
          <w:b/>
          <w:sz w:val="24"/>
          <w:szCs w:val="24"/>
          <w:lang w:eastAsia="ar-SA"/>
        </w:rPr>
        <w:t>дарно-тематическое планирование</w:t>
      </w:r>
    </w:p>
    <w:p w:rsidR="005E2BED" w:rsidRDefault="005E2BED" w:rsidP="006C67C2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"/>
        <w:gridCol w:w="5316"/>
        <w:gridCol w:w="2268"/>
        <w:gridCol w:w="1769"/>
      </w:tblGrid>
      <w:tr w:rsidR="005E2BED" w:rsidTr="005E20CC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Раздел, тема урока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Корректировка </w:t>
            </w:r>
          </w:p>
        </w:tc>
      </w:tr>
      <w:tr w:rsidR="005E2BED" w:rsidTr="005E20CC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3131E0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Введение </w:t>
            </w:r>
            <w:r w:rsidR="00631F60" w:rsidRPr="00631F6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 астрономию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(2</w:t>
            </w:r>
            <w:r w:rsidR="005E2BE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ч)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E2BED" w:rsidTr="005E20CC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1/1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631F60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Структура и масштабы Вселенной.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31F60" w:rsidTr="005E20CC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60" w:rsidRDefault="00631F60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2/2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60" w:rsidRDefault="00631F60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Далёкие глубины Вселенной.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60" w:rsidRDefault="00631F60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60" w:rsidRDefault="00631F60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E2BED" w:rsidTr="005E20CC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Астрометрия (</w:t>
            </w:r>
            <w:r w:rsidR="003131E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4ч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E2BED" w:rsidTr="005E20CC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631F60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="005E2B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/1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Звёздное небо</w:t>
            </w:r>
            <w:r w:rsidR="00631F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E2BED" w:rsidTr="005E20CC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631F60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="005E2B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/2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Небесные координаты</w:t>
            </w:r>
            <w:r w:rsidR="00631F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E2BED" w:rsidTr="005E20CC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631F60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5E2B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/3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Видимое движение планет и Солнца</w:t>
            </w:r>
            <w:r w:rsidR="00631F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Движение Луны и затмения.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E2BED" w:rsidTr="005E20CC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631F60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6/4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Время. Календарь</w:t>
            </w:r>
            <w:r w:rsidR="00631F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E2BED" w:rsidTr="005E20C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Небесная механика (3ч)</w:t>
            </w:r>
          </w:p>
        </w:tc>
      </w:tr>
      <w:tr w:rsidR="005E2BED" w:rsidTr="005E20CC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7/1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Система мира</w:t>
            </w:r>
            <w:r w:rsidR="00631F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E2BED" w:rsidTr="005E20CC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8/2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Законы Кеплера движения планет</w:t>
            </w:r>
            <w:r w:rsidR="00631F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E2BED" w:rsidTr="005E20CC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9/3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Космические скорости и межпланетные перелёты</w:t>
            </w:r>
            <w:r w:rsidR="00631F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E2BED" w:rsidTr="005E20C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Строение Солнечной системы(7ч)</w:t>
            </w:r>
          </w:p>
        </w:tc>
      </w:tr>
      <w:tr w:rsidR="005E2BED" w:rsidTr="005E20CC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10/1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Современные представления о строении и составе Солнечной системы</w:t>
            </w:r>
            <w:r w:rsidR="00631F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E2BED" w:rsidTr="005E20CC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11/2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Планета Земля</w:t>
            </w:r>
            <w:r w:rsidR="00631F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E2BED" w:rsidTr="005E20CC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12/3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Луна и её влияние на Землю</w:t>
            </w:r>
            <w:r w:rsidR="00631F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E2BED" w:rsidTr="005E20CC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13/4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Планеты земной группы</w:t>
            </w:r>
            <w:r w:rsidR="00631F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E2BED" w:rsidTr="005E20CC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14/5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Планеты – гиганты. Планеты карлики</w:t>
            </w:r>
            <w:r w:rsidR="00631F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E2BED" w:rsidTr="005E20CC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15/6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Малые тела Солнечной системы</w:t>
            </w:r>
            <w:r w:rsidR="00631F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E2BED" w:rsidTr="005E20CC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16/7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Современные представления о происхождении Солнечной системы</w:t>
            </w:r>
            <w:r w:rsidR="00631F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E2BED" w:rsidTr="005E20C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Астрофизика и звёздная астрономия (7ч)</w:t>
            </w:r>
          </w:p>
        </w:tc>
      </w:tr>
      <w:tr w:rsidR="005E2BED" w:rsidTr="005E20CC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17/1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Методы астрофизических исследований</w:t>
            </w:r>
            <w:r w:rsidR="00631F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E2BED" w:rsidTr="005E20CC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18/2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Солнце</w:t>
            </w:r>
            <w:r w:rsidR="00631F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E2BED" w:rsidTr="005E20CC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19/3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Внутреннее строение и источник энергии Солнца</w:t>
            </w:r>
            <w:r w:rsidR="00631F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E2BED" w:rsidTr="005E20CC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20/4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Основные характеристики звёзд</w:t>
            </w:r>
            <w:r w:rsidR="00631F6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E2BED" w:rsidTr="005E20CC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21/5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631F60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Внутреннее строение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звёзд.</w:t>
            </w:r>
            <w:r w:rsidR="005E2B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Белые</w:t>
            </w:r>
            <w:proofErr w:type="spellEnd"/>
            <w:r w:rsidR="005E2BE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карлики…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E2BED" w:rsidTr="005E20CC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22/6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Новые и сверхновые звезды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E2BED" w:rsidTr="005E20CC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23/7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Эволюция звёзд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E2BED" w:rsidTr="005E20C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Млечный путь (3ч)</w:t>
            </w:r>
          </w:p>
        </w:tc>
      </w:tr>
      <w:tr w:rsidR="005E2BED" w:rsidTr="005E20CC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24/1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Газ и пыль в галактике 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E2BED" w:rsidTr="005E20CC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25/2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Рассеянные и шаровые звёздные скопления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E2BED" w:rsidTr="005E20CC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26/3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Сверх массивная чёрная дыра в центре млечного пути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E2BED" w:rsidTr="005E20C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Галактики (3ч)</w:t>
            </w:r>
          </w:p>
        </w:tc>
      </w:tr>
      <w:tr w:rsidR="005E2BED" w:rsidTr="005E20CC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27/1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Классификация галактик.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E2BED" w:rsidTr="005E20CC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28/2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Активные Галактики и квазары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E2BED" w:rsidTr="005E20CC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29/3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Скопление галактик.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E2BED" w:rsidTr="005E20C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Строение и эволюция Вселенной (2ч)</w:t>
            </w:r>
          </w:p>
        </w:tc>
      </w:tr>
      <w:tr w:rsidR="005E2BED" w:rsidTr="005E20CC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30/1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Конечность и бесконечность Вселенной Расширяющаяся Вселенная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E2BED" w:rsidTr="005E20CC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31/2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Модель «горячей Вселенной</w:t>
            </w:r>
            <w:r>
              <w:rPr>
                <w:sz w:val="24"/>
                <w:szCs w:val="24"/>
                <w:lang w:eastAsia="ar-SA"/>
              </w:rPr>
              <w:t xml:space="preserve">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 реликтовое излучение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E2BED" w:rsidTr="005E20C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Современные проблемы астрономии (3ч)</w:t>
            </w:r>
          </w:p>
        </w:tc>
      </w:tr>
      <w:tr w:rsidR="005E2BED" w:rsidTr="005E20CC">
        <w:trPr>
          <w:trHeight w:val="641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32/1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Ускоренное расширение Вселенной и тёмная энергия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E2BED" w:rsidTr="005E20CC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33/2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Обнаружение планет возле других звёзд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5E2BED" w:rsidTr="005E20CC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34/3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Поиск жизни и разума во Вселенной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ED" w:rsidRDefault="005E2BED" w:rsidP="006C67C2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B02F96" w:rsidRPr="007A7B88" w:rsidRDefault="00B02F96" w:rsidP="006C67C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7B88" w:rsidRPr="007A7B88" w:rsidRDefault="007A7B88" w:rsidP="006C67C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A7B88" w:rsidRPr="00A23F30" w:rsidRDefault="007A7B88" w:rsidP="006C67C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контроля: текущий контроль, промежуточный контроль, итоговый контроль.</w:t>
      </w:r>
    </w:p>
    <w:p w:rsidR="007A7B88" w:rsidRPr="00A23F30" w:rsidRDefault="007A7B88" w:rsidP="006C67C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знаний предусматривает следующие формы: устный или письменный опрос; краткая самостоятельная работа; астрономические исследования; тестовые задания.</w:t>
      </w:r>
    </w:p>
    <w:p w:rsidR="007A7B88" w:rsidRPr="00A23F30" w:rsidRDefault="007A7B88" w:rsidP="006C67C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контроль знаний предусматривает следующие формы: контрольная работа за I полугодие, контрольная работа за год или всероссийская проверочная работа (ВПР).</w:t>
      </w:r>
    </w:p>
    <w:p w:rsidR="007A7B88" w:rsidRPr="00A23F30" w:rsidRDefault="007A7B88" w:rsidP="006C67C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организации учебных занятий – урок, лекция, семинар, «мозговой штурм», защита творческих проектов.</w:t>
      </w:r>
    </w:p>
    <w:p w:rsidR="005E20CC" w:rsidRDefault="005E20CC" w:rsidP="006C67C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A7B88" w:rsidRPr="005E20CC" w:rsidRDefault="007A7B88" w:rsidP="006C67C2">
      <w:pPr>
        <w:shd w:val="clear" w:color="auto" w:fill="FFFFFF"/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творческих проектов предполагается по следующим темам:</w:t>
      </w:r>
    </w:p>
    <w:p w:rsidR="007A7B88" w:rsidRPr="005E20CC" w:rsidRDefault="005E2BED" w:rsidP="006C67C2">
      <w:pPr>
        <w:shd w:val="clear" w:color="auto" w:fill="FFFFFF"/>
        <w:spacing w:after="0" w:line="276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7A7B88" w:rsidRPr="005E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Ускоренное расширение Вселенной и темная энергия;</w:t>
      </w:r>
    </w:p>
    <w:p w:rsidR="007A7B88" w:rsidRPr="005E20CC" w:rsidRDefault="005E2BED" w:rsidP="006C67C2">
      <w:pPr>
        <w:shd w:val="clear" w:color="auto" w:fill="FFFFFF"/>
        <w:spacing w:after="0" w:line="276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7A7B88" w:rsidRPr="005E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Обнаружение планет около других звезд;</w:t>
      </w:r>
    </w:p>
    <w:p w:rsidR="007A7B88" w:rsidRPr="005E20CC" w:rsidRDefault="005E2BED" w:rsidP="006C67C2">
      <w:pPr>
        <w:shd w:val="clear" w:color="auto" w:fill="FFFFFF"/>
        <w:spacing w:after="0" w:line="276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7A7B88" w:rsidRPr="005E2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жизни и разума во вселенной.</w:t>
      </w:r>
    </w:p>
    <w:p w:rsidR="005E2BED" w:rsidRPr="00A23F30" w:rsidRDefault="007A7B88" w:rsidP="006C67C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2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видами учебной деятельности на учебном занятии будут: контент-анализ выступлений обучающихся; самостоятельная работа с учебником, электронными образовательными ресурсами; отбор и сравнение материала из нескольких источников; подготовка выступлений и докладов с использованием разнообразных источников информации; решение задач; просмотр и обсуждение учебных фильмов, презентаций, роликов; наблюдение; объяснение и интерпретация наблюдаемых явлений; анализ графиков, таблиц, схем.</w:t>
      </w:r>
      <w:proofErr w:type="gramEnd"/>
    </w:p>
    <w:p w:rsidR="005E2BED" w:rsidRDefault="005E2BED" w:rsidP="006C67C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67C2" w:rsidRDefault="006C67C2" w:rsidP="006C67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7C2" w:rsidRDefault="006C67C2" w:rsidP="006C67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7C2" w:rsidRDefault="006C67C2" w:rsidP="006C67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39A4" w:rsidRPr="006C67C2" w:rsidRDefault="005E20CC" w:rsidP="006C67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И ПОУРОЧНОЕ ПЛАНИРОВАНИЕ</w:t>
      </w:r>
    </w:p>
    <w:p w:rsidR="007E39A4" w:rsidRPr="006C67C2" w:rsidRDefault="005E20CC" w:rsidP="006C67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МАТЕРИАЛА В 11 КЛАССЕ</w:t>
      </w:r>
    </w:p>
    <w:p w:rsidR="007E39A4" w:rsidRPr="00A23F30" w:rsidRDefault="007E39A4" w:rsidP="006C67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39A4" w:rsidRPr="00A23F30" w:rsidRDefault="007E39A4" w:rsidP="006C67C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F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планировании изучения учебного материала используется двойная нумерация: первое число соответствует порядковому номеру урока, второе число – номеру урока по данной теме.</w:t>
      </w:r>
    </w:p>
    <w:p w:rsidR="007E39A4" w:rsidRPr="00A23F30" w:rsidRDefault="007E39A4" w:rsidP="007E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39A4" w:rsidRPr="00A23F30" w:rsidRDefault="007E39A4" w:rsidP="007E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 (34 ч., 1 ч. в неделю)</w:t>
      </w:r>
    </w:p>
    <w:p w:rsidR="007E39A4" w:rsidRPr="00A23F30" w:rsidRDefault="007E39A4" w:rsidP="007E3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1182"/>
        <w:gridCol w:w="1566"/>
        <w:gridCol w:w="2000"/>
        <w:gridCol w:w="1781"/>
        <w:gridCol w:w="1692"/>
        <w:gridCol w:w="1075"/>
      </w:tblGrid>
      <w:tr w:rsidR="007E39A4" w:rsidRPr="00A23F30" w:rsidTr="007E39A4">
        <w:trPr>
          <w:trHeight w:val="400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86" w:type="pct"/>
            <w:vMerge w:val="restar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712" w:type="pct"/>
            <w:vMerge w:val="restar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39" w:type="pct"/>
            <w:vMerge w:val="restar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</w:t>
            </w:r>
          </w:p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811" w:type="pct"/>
            <w:gridSpan w:val="2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7E39A4" w:rsidRPr="00A23F30" w:rsidTr="007E39A4">
        <w:trPr>
          <w:trHeight w:val="420"/>
        </w:trPr>
        <w:tc>
          <w:tcPr>
            <w:tcW w:w="313" w:type="pct"/>
            <w:vMerge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vMerge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vMerge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9" w:type="pct"/>
            <w:vMerge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39" w:type="pct"/>
            <w:vMerge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E39A4" w:rsidRPr="00A23F30" w:rsidTr="007E39A4">
        <w:tc>
          <w:tcPr>
            <w:tcW w:w="313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7E39A4" w:rsidRPr="00A23F30" w:rsidTr="007E39A4">
        <w:tc>
          <w:tcPr>
            <w:tcW w:w="5000" w:type="pct"/>
            <w:gridSpan w:val="7"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9A4" w:rsidRPr="00A23F30" w:rsidRDefault="003131E0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(2</w:t>
            </w:r>
            <w:r w:rsidR="007E39A4" w:rsidRPr="00A23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    </w:t>
            </w:r>
          </w:p>
        </w:tc>
      </w:tr>
      <w:tr w:rsidR="007E39A4" w:rsidRPr="00A23F30" w:rsidTr="007E39A4">
        <w:tc>
          <w:tcPr>
            <w:tcW w:w="313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астрономию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 – наука о космосе. </w:t>
            </w:r>
          </w:p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Вселенной. Структуры и </w:t>
            </w:r>
          </w:p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масштабы Вселенной. Далёкие </w:t>
            </w:r>
          </w:p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глубины Вселенной</w:t>
            </w:r>
          </w:p>
        </w:tc>
        <w:tc>
          <w:tcPr>
            <w:tcW w:w="905" w:type="pct"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изучает астрономия;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роль наблюдений в астрономии;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значение астрономии;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такое Вселенная;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структуру и масштабы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Вселенной;</w:t>
            </w:r>
          </w:p>
        </w:tc>
        <w:tc>
          <w:tcPr>
            <w:tcW w:w="906" w:type="pct"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1, 2</w:t>
            </w:r>
          </w:p>
        </w:tc>
      </w:tr>
      <w:tr w:rsidR="007E39A4" w:rsidRPr="00A23F30" w:rsidTr="007E39A4">
        <w:tc>
          <w:tcPr>
            <w:tcW w:w="5000" w:type="pct"/>
            <w:gridSpan w:val="7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Астрометр</w:t>
            </w:r>
            <w:r w:rsidR="00313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ия (4</w:t>
            </w:r>
            <w:r w:rsidRPr="00A23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    </w:t>
            </w:r>
          </w:p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9A4" w:rsidRPr="00A23F30" w:rsidTr="007E39A4">
        <w:trPr>
          <w:trHeight w:val="1940"/>
        </w:trPr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</w:t>
            </w:r>
          </w:p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Звёздное небо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Звездное небо. Что такое созвездие. Основные созвездия Северного полушария</w:t>
            </w:r>
          </w:p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такое созвездие;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названия некоторых созвездий, их конфигурацию, альфу каждого из этих созвездий;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точки, линии и круги на небесной сфере: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горизонт,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полуденная линия,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небесный меридиан,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небесный </w:t>
            </w: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экватор,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эклиптика,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зенит,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полюс мира, 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ось мира,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точки равноденствий и солнцестояний;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теорему о высоте полюса мира над горизонтом;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понятия сферической и практической астрономии: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кульминация и высота светила над горизонтом;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-прямое восхождение и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склонение;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сутки;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отличие между новым и старым стилями;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величины: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угловые размеры Луны и Солнца;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даты равноденствий и солнцестояний;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угол наклона эклиптики к экватору;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соотношения между мерами и мерами времени для измерения углов;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продолжительность года;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число звёзд, видимых невооружённым взглядом;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принципы определения географической широты и долготы по астрономическим наблюдениям;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причины и характер видимого движения звезд и Солнца, а также годичного движения Солнца</w:t>
            </w:r>
          </w:p>
        </w:tc>
        <w:tc>
          <w:tcPr>
            <w:tcW w:w="906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использовать подвижную звёздную карту для решения следующих задач: а) определять координаты звёзд, нанесённых на карту;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по заданным координатам объектов (Солнце, Луна, планеты) наносить их </w:t>
            </w: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положение на карту;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устанавливать карту на любую дату и время суток, ориентировать её и определять условия видимости светил.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решать задачи на связь высоты светила в кульминации с географической широтой места наблюдения;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определять высоту светила в кульминации и его склонение;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географическую высоту места наблюдения;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рисовать чертёж в соответствии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условиями задачи;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осуществлять переход к разным системам счета времени.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находить стороны света по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Полярной звезде и полуденному </w:t>
            </w: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Солнцу;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отыскивать на небе следующие созвездия и наиболее яркие звёзды в них: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Большую Медведицу,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Малую Медведицу (с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Полярной звездой),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Кассиопею,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Лиру (с Вегой),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Орёл (с Альтаиром),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Лебедь (с Денебом),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Возничий (с Капеллой),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Волопас (с Арктуром),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Северную корону,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Орион (с Бетельгейзе),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Телец (с </w:t>
            </w:r>
            <w:proofErr w:type="spellStart"/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Альдебараном</w:t>
            </w:r>
            <w:proofErr w:type="spellEnd"/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Большой Пёс (с Сириусом)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3</w:t>
            </w:r>
          </w:p>
        </w:tc>
      </w:tr>
      <w:tr w:rsidR="007E39A4" w:rsidRPr="00A23F30" w:rsidTr="007E39A4">
        <w:trPr>
          <w:trHeight w:val="1940"/>
        </w:trPr>
        <w:tc>
          <w:tcPr>
            <w:tcW w:w="313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Небесные координаты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Небесный экватор и небесный меридиан; горизонтальные, экваториальные координаты; кульминации светил. Горизонтальная система координат. Экваториальная </w:t>
            </w: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 координат</w:t>
            </w:r>
          </w:p>
        </w:tc>
        <w:tc>
          <w:tcPr>
            <w:tcW w:w="905" w:type="pct"/>
            <w:vMerge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</w:t>
            </w:r>
          </w:p>
        </w:tc>
      </w:tr>
      <w:tr w:rsidR="007E39A4" w:rsidRPr="00A23F30" w:rsidTr="007E39A4">
        <w:trPr>
          <w:trHeight w:val="1940"/>
        </w:trPr>
        <w:tc>
          <w:tcPr>
            <w:tcW w:w="313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4/3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Видимое движение планет и Солнца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Эклиптика, точка весеннего равноденствия, неравномерное движение Солнца по эклиптике</w:t>
            </w:r>
          </w:p>
        </w:tc>
        <w:tc>
          <w:tcPr>
            <w:tcW w:w="905" w:type="pct"/>
            <w:vMerge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</w:t>
            </w:r>
          </w:p>
        </w:tc>
      </w:tr>
      <w:tr w:rsidR="007E39A4" w:rsidRPr="00A23F30" w:rsidTr="007E39A4">
        <w:trPr>
          <w:trHeight w:val="1940"/>
        </w:trPr>
        <w:tc>
          <w:tcPr>
            <w:tcW w:w="313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5/4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Луны и Затмения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Синодический месяц, узлы лунной орбиты, почему происходят затмения, Сарос и предсказания затмений</w:t>
            </w:r>
          </w:p>
        </w:tc>
        <w:tc>
          <w:tcPr>
            <w:tcW w:w="905" w:type="pct"/>
            <w:vMerge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6</w:t>
            </w:r>
          </w:p>
        </w:tc>
      </w:tr>
      <w:tr w:rsidR="007E39A4" w:rsidRPr="00A23F30" w:rsidTr="007E39A4">
        <w:trPr>
          <w:trHeight w:val="1940"/>
        </w:trPr>
        <w:tc>
          <w:tcPr>
            <w:tcW w:w="313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6/5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и календарь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Солнечное и звёздное время, лунный и солнечный календарь, юлианский и григорианский календарь</w:t>
            </w:r>
          </w:p>
        </w:tc>
        <w:tc>
          <w:tcPr>
            <w:tcW w:w="905" w:type="pct"/>
            <w:vMerge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7</w:t>
            </w:r>
          </w:p>
        </w:tc>
      </w:tr>
      <w:tr w:rsidR="007E39A4" w:rsidRPr="00A23F30" w:rsidTr="007E39A4">
        <w:tc>
          <w:tcPr>
            <w:tcW w:w="5000" w:type="pct"/>
            <w:gridSpan w:val="7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Небесная механика (3 ч)</w:t>
            </w:r>
          </w:p>
        </w:tc>
      </w:tr>
      <w:tr w:rsidR="007E39A4" w:rsidRPr="00A23F30" w:rsidTr="007E39A4">
        <w:trPr>
          <w:trHeight w:val="1652"/>
        </w:trPr>
        <w:tc>
          <w:tcPr>
            <w:tcW w:w="313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мира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Геоцентрическая и </w:t>
            </w:r>
          </w:p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гелиоцентрическая система мира; </w:t>
            </w:r>
          </w:p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 петлеобразного </w:t>
            </w:r>
          </w:p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движения планет; доказательства движения Земли вокруг Солнца; </w:t>
            </w:r>
          </w:p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годичный параллакс звёзд</w:t>
            </w:r>
          </w:p>
        </w:tc>
        <w:tc>
          <w:tcPr>
            <w:tcW w:w="905" w:type="pct"/>
            <w:vMerge w:val="restart"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понятия: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гелиоцентрическая система мира;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геоцентрическая система мира;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синодический период;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звёздный </w:t>
            </w: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период;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горизонтальный параллакс;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угловые размеры светил;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первая космическая скорость;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вторая космическая скорость;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способы определения размеров и массы Земли;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способы определения расстояний до небесных тел и их масс по закону Кеплера;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законы Кеплера и их связь с законом тяготения</w:t>
            </w:r>
          </w:p>
        </w:tc>
        <w:tc>
          <w:tcPr>
            <w:tcW w:w="906" w:type="pct"/>
            <w:vMerge w:val="restart"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применять законы Кеплера и закон всемирного тяготения при объяснении движения планет и космических аппаратов;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решать задачи на </w:t>
            </w: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расчёт расстояний по известному параллаксу (и наоборот), линейных и угловых размеров небесных тел, расстояний планет от Солнца и периодов их обращения по третьему закону Кеплера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8</w:t>
            </w:r>
          </w:p>
        </w:tc>
      </w:tr>
      <w:tr w:rsidR="007E39A4" w:rsidRPr="00A23F30" w:rsidTr="007E39A4">
        <w:trPr>
          <w:trHeight w:val="1653"/>
        </w:trPr>
        <w:tc>
          <w:tcPr>
            <w:tcW w:w="313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8/2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Законы Кеплера </w:t>
            </w:r>
          </w:p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планет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Обобщённые законы Кеплера и </w:t>
            </w:r>
          </w:p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масс небесных тел</w:t>
            </w:r>
          </w:p>
        </w:tc>
        <w:tc>
          <w:tcPr>
            <w:tcW w:w="905" w:type="pct"/>
            <w:vMerge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9</w:t>
            </w:r>
          </w:p>
        </w:tc>
      </w:tr>
      <w:tr w:rsidR="007E39A4" w:rsidRPr="00A23F30" w:rsidTr="007E39A4">
        <w:trPr>
          <w:trHeight w:val="1653"/>
        </w:trPr>
        <w:tc>
          <w:tcPr>
            <w:tcW w:w="313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9/3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Космические скорости </w:t>
            </w:r>
          </w:p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межпланетные перелёты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и вторая космические </w:t>
            </w:r>
          </w:p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скорости; оптимальная </w:t>
            </w:r>
          </w:p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полуэллиптическая орбита КА к </w:t>
            </w:r>
          </w:p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планетам, время полёта к планете</w:t>
            </w:r>
          </w:p>
        </w:tc>
        <w:tc>
          <w:tcPr>
            <w:tcW w:w="905" w:type="pct"/>
            <w:vMerge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10, 11</w:t>
            </w:r>
          </w:p>
        </w:tc>
      </w:tr>
      <w:tr w:rsidR="007E39A4" w:rsidRPr="00A23F30" w:rsidTr="007E39A4">
        <w:tc>
          <w:tcPr>
            <w:tcW w:w="5000" w:type="pct"/>
            <w:gridSpan w:val="7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Строение Солнечной системы (7 ч)</w:t>
            </w:r>
          </w:p>
        </w:tc>
      </w:tr>
      <w:tr w:rsidR="007E39A4" w:rsidRPr="00A23F30" w:rsidTr="007E39A4">
        <w:tc>
          <w:tcPr>
            <w:tcW w:w="313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представления о строении и составе Солнечной системы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отличиях планет земной группы и планет-гигантов; о планетах-карликах; малых телах; о поясе </w:t>
            </w:r>
            <w:proofErr w:type="spellStart"/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Койпера</w:t>
            </w:r>
            <w:proofErr w:type="spellEnd"/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облаке комет </w:t>
            </w:r>
            <w:proofErr w:type="spellStart"/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Оорта</w:t>
            </w:r>
            <w:proofErr w:type="spellEnd"/>
          </w:p>
        </w:tc>
        <w:tc>
          <w:tcPr>
            <w:tcW w:w="905" w:type="pct"/>
            <w:vMerge w:val="restart"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происхождение Солнечной системы;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закономерности в Солнечной системе;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космогонические гипотезы;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система Земля–Луна;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основные движения Земли;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форма Земли;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природа Луны;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характеристик</w:t>
            </w: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планет земной группы (атмосфера, поверхность);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характеристика планет-гигантов (атмосфера; поверхность);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спутники и кольца планет-гигантов;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астероиды и метеориты;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пояс астероидов;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кометы и метеоры</w:t>
            </w:r>
          </w:p>
        </w:tc>
        <w:tc>
          <w:tcPr>
            <w:tcW w:w="906" w:type="pct"/>
            <w:vMerge w:val="restart"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пользоваться планом Солнечной системы и справочными данными;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по астрономическому календарю, какие планеты и в каких созвездиях  видны на небе в данное время;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-находить планеты на </w:t>
            </w: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небе, отличая их от звёзд;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законы Кеплера и закон всемирного тяготения при объяснении движения планет и космических аппаратов;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решать задачи на расчёт расстояний по известному параллаксу (и наоборот), линейных и угловых размеров небесных тел, расстояний планет от Солнца и периодов их обращения по третьему закону Кеплера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12</w:t>
            </w:r>
          </w:p>
        </w:tc>
      </w:tr>
      <w:tr w:rsidR="007E39A4" w:rsidRPr="00A23F30" w:rsidTr="007E39A4">
        <w:tc>
          <w:tcPr>
            <w:tcW w:w="313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11/2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 Земля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Земли, внутреннее строение, атмосфера и влияние парникового эффекта на климат Земли</w:t>
            </w:r>
          </w:p>
        </w:tc>
        <w:tc>
          <w:tcPr>
            <w:tcW w:w="905" w:type="pct"/>
            <w:vMerge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13</w:t>
            </w:r>
          </w:p>
        </w:tc>
      </w:tr>
      <w:tr w:rsidR="007E39A4" w:rsidRPr="00A23F30" w:rsidTr="007E39A4">
        <w:tc>
          <w:tcPr>
            <w:tcW w:w="313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12/3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Луна и её влияние на Землю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поверхности Луны; природа </w:t>
            </w: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приливов и отливов на Земле и их влияние на движение Земли и Луны; процессия земной оси и движение точки весеннего равноденствия</w:t>
            </w:r>
          </w:p>
        </w:tc>
        <w:tc>
          <w:tcPr>
            <w:tcW w:w="905" w:type="pct"/>
            <w:vMerge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14</w:t>
            </w:r>
          </w:p>
        </w:tc>
      </w:tr>
      <w:tr w:rsidR="007E39A4" w:rsidRPr="00A23F30" w:rsidTr="007E39A4">
        <w:tc>
          <w:tcPr>
            <w:tcW w:w="313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13/4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Планеты земной группы  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свойства Меркурия, Марса и Венеры; исследования планет земной группы космическими аппаратами</w:t>
            </w:r>
          </w:p>
        </w:tc>
        <w:tc>
          <w:tcPr>
            <w:tcW w:w="905" w:type="pct"/>
            <w:vMerge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15</w:t>
            </w:r>
          </w:p>
        </w:tc>
      </w:tr>
      <w:tr w:rsidR="007E39A4" w:rsidRPr="00A23F30" w:rsidTr="007E39A4">
        <w:tc>
          <w:tcPr>
            <w:tcW w:w="313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14/5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Планеты-гиганты. Планеты-карлики  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свойства Юпитера, Сатурна, Урана и Нептуна; вулканическая деятельность на спутнике Юпитера Ио; природа колец вокруг планет-гигантов; планеты-карлики</w:t>
            </w:r>
          </w:p>
        </w:tc>
        <w:tc>
          <w:tcPr>
            <w:tcW w:w="905" w:type="pct"/>
            <w:vMerge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16</w:t>
            </w:r>
          </w:p>
        </w:tc>
      </w:tr>
      <w:tr w:rsidR="007E39A4" w:rsidRPr="00A23F30" w:rsidTr="007E39A4">
        <w:tc>
          <w:tcPr>
            <w:tcW w:w="313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15/6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Малые тела Солнечной системы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природа астероидов и комет; пояс </w:t>
            </w:r>
            <w:proofErr w:type="spellStart"/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Койпера</w:t>
            </w:r>
            <w:proofErr w:type="spellEnd"/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облако комет </w:t>
            </w:r>
            <w:proofErr w:type="spellStart"/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Оорта</w:t>
            </w:r>
            <w:proofErr w:type="spellEnd"/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природа метеоров и метеоритов</w:t>
            </w:r>
          </w:p>
        </w:tc>
        <w:tc>
          <w:tcPr>
            <w:tcW w:w="905" w:type="pct"/>
            <w:vMerge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17</w:t>
            </w:r>
          </w:p>
        </w:tc>
      </w:tr>
      <w:tr w:rsidR="007E39A4" w:rsidRPr="00A23F30" w:rsidTr="007E39A4">
        <w:tc>
          <w:tcPr>
            <w:tcW w:w="313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16/7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представления о происхождении Солнечной системы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представления о происхождении Солнечной системы</w:t>
            </w:r>
          </w:p>
        </w:tc>
        <w:tc>
          <w:tcPr>
            <w:tcW w:w="905" w:type="pct"/>
            <w:vMerge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18</w:t>
            </w:r>
          </w:p>
        </w:tc>
      </w:tr>
      <w:tr w:rsidR="007E39A4" w:rsidRPr="00A23F30" w:rsidTr="007E39A4">
        <w:tc>
          <w:tcPr>
            <w:tcW w:w="5000" w:type="pct"/>
            <w:gridSpan w:val="7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Астрофизика и звёздная астрономия (7 ч)</w:t>
            </w:r>
          </w:p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9A4" w:rsidRPr="00A23F30" w:rsidTr="007E39A4">
        <w:tc>
          <w:tcPr>
            <w:tcW w:w="313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17/1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астрофизических Исследований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действия и устройство телескопов, рефракторов и рефлекторов; радиотелескопы и радиоинтерферометры</w:t>
            </w:r>
          </w:p>
        </w:tc>
        <w:tc>
          <w:tcPr>
            <w:tcW w:w="905" w:type="pct"/>
            <w:vMerge w:val="restart"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физические характеристики Солнца: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масса,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размеры,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температура;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схему строения Солнца и физические процессы, происходящие в его недрах и атмосфере;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основные проявления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солнечной активности, их причины, периодичность и влияние на Землю;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основные характеристики звёзд в сравнении с Солнцем: 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спектры, 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температуры, 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светимости;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пульсирующие и взрывающиеся звезд;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порядок расстояния до звёзд, способы определения и размеров звёзд;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единицы измерения расстояний: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парсек, 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световой год;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важнейшие закономерности мира звёзд;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диаграммы «спектр–</w:t>
            </w: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светимость» и «масса–светимость»;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способ определения масс двойных звёзд;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параметры состояния звёздного вещества: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плотность,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температура,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химический состав,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физическое состояние;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важнейшие понятия: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годичный параллакс,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светимость,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абсолютная звёздная величина;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устройство и назначение телескопа;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устройство и назначение рефракторов и рефлекторов</w:t>
            </w:r>
          </w:p>
        </w:tc>
        <w:tc>
          <w:tcPr>
            <w:tcW w:w="906" w:type="pct"/>
            <w:vMerge w:val="restart"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применять основные положения ведущих физических теорий при объяснении природы Солнца и звёзд;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решать задачи на расчёт расстояний до звёзд по известному годичному параллаксу и обратные, на сравнение различных звёзд по светимостям, размерам и температурам;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анализировать диаграммы «спектр–светимость» и «масса–светимость»;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находить на небе звёзды: 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альфы Малой Медведицы,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альфы Лиры, 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альфы Лебедя,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альфы Орла, 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альфы Ориона, 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альфы Близнецов, 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альфы Возничего, 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альфы Малого Пса,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альфы </w:t>
            </w: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Большого Пса, 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альфы Тельца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19</w:t>
            </w:r>
          </w:p>
        </w:tc>
      </w:tr>
      <w:tr w:rsidR="007E39A4" w:rsidRPr="00A23F30" w:rsidTr="007E39A4">
        <w:tc>
          <w:tcPr>
            <w:tcW w:w="313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18/2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основных характеристик Солнца; строение солнечной атмосферы; законы излучения абсолютно твёрдого тела и температура фотосферы и пятен; проявление солнечной активности и её влияние на климат и биосферу Земли</w:t>
            </w:r>
          </w:p>
        </w:tc>
        <w:tc>
          <w:tcPr>
            <w:tcW w:w="905" w:type="pct"/>
            <w:vMerge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20</w:t>
            </w:r>
          </w:p>
        </w:tc>
      </w:tr>
      <w:tr w:rsidR="007E39A4" w:rsidRPr="00A23F30" w:rsidTr="007E39A4">
        <w:tc>
          <w:tcPr>
            <w:tcW w:w="313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19/3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строение и источник энергии Солнца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температуры внутри Солнца; термоядерный источник энергии Солнца; наблюдения солнечных нейтрино</w:t>
            </w:r>
          </w:p>
        </w:tc>
        <w:tc>
          <w:tcPr>
            <w:tcW w:w="905" w:type="pct"/>
            <w:vMerge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21</w:t>
            </w:r>
          </w:p>
        </w:tc>
      </w:tr>
      <w:tr w:rsidR="007E39A4" w:rsidRPr="00A23F30" w:rsidTr="007E39A4">
        <w:tc>
          <w:tcPr>
            <w:tcW w:w="313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20/4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звёзд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основных характеристик звёзд; спектральная классификация звёзд; диаграмма «спектр–светимость» и распределение звёзд на ней; связь массы со светимостью </w:t>
            </w: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звёзд главной последовательности; звёзды, красные гиганты, сверхгиганты и белые карлики</w:t>
            </w:r>
          </w:p>
        </w:tc>
        <w:tc>
          <w:tcPr>
            <w:tcW w:w="905" w:type="pct"/>
            <w:vMerge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22–23</w:t>
            </w:r>
          </w:p>
        </w:tc>
      </w:tr>
      <w:tr w:rsidR="007E39A4" w:rsidRPr="00A23F30" w:rsidTr="007E39A4">
        <w:tc>
          <w:tcPr>
            <w:tcW w:w="313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21/5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Белые карлики, нейтронные звёзды, чёрные дыры. Двойные, кратные и переменные звёзды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строения белых карликов и предел </w:t>
            </w:r>
            <w:proofErr w:type="spellStart"/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Чандрасекара</w:t>
            </w:r>
            <w:proofErr w:type="spellEnd"/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их массу; пульсары и нейтронные звёзды; понятие чёрной дыры; наблюдения двойных звёзд и определение их масс; пульсирующие переменные звёзды; цефеиды и связь периода пульсаций со светимостью у них</w:t>
            </w:r>
          </w:p>
        </w:tc>
        <w:tc>
          <w:tcPr>
            <w:tcW w:w="905" w:type="pct"/>
            <w:vMerge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24–25</w:t>
            </w:r>
          </w:p>
        </w:tc>
      </w:tr>
      <w:tr w:rsidR="007E39A4" w:rsidRPr="00A23F30" w:rsidTr="007E39A4">
        <w:tc>
          <w:tcPr>
            <w:tcW w:w="313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22/6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и сверхновые звёзды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Наблюдаемые проявления взрывов новых и сверхновых звёзд; свойства остатков взрывов сверхновых звёзд</w:t>
            </w:r>
          </w:p>
        </w:tc>
        <w:tc>
          <w:tcPr>
            <w:tcW w:w="905" w:type="pct"/>
            <w:vMerge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26</w:t>
            </w:r>
          </w:p>
        </w:tc>
      </w:tr>
      <w:tr w:rsidR="007E39A4" w:rsidRPr="00A23F30" w:rsidTr="007E39A4">
        <w:tc>
          <w:tcPr>
            <w:tcW w:w="313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23/7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Эволюция звёзд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 звёзд различной массы и её отражение на диаграмме «спектр–светимость»; гравитационный коллапс и взрыв белого карлика в двойной системе из-за перетекания на него вещества звезды-компаньона; </w:t>
            </w: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гравитационный коллапс ядра массивной звезды в конце её жизни. Оценка возраста звёздных скоплений</w:t>
            </w:r>
          </w:p>
        </w:tc>
        <w:tc>
          <w:tcPr>
            <w:tcW w:w="905" w:type="pct"/>
            <w:vMerge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27</w:t>
            </w:r>
          </w:p>
        </w:tc>
      </w:tr>
      <w:tr w:rsidR="007E39A4" w:rsidRPr="00A23F30" w:rsidTr="007E39A4">
        <w:tc>
          <w:tcPr>
            <w:tcW w:w="5000" w:type="pct"/>
            <w:gridSpan w:val="7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Млечный путь (3 ч)</w:t>
            </w:r>
          </w:p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9A4" w:rsidRPr="00A23F30" w:rsidTr="007E39A4">
        <w:tc>
          <w:tcPr>
            <w:tcW w:w="313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24/1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 и пыль в Галактике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Наблюдаемые характеристики отражательных и диффузных туманностей; распределение их вблизи плоскости Галактики; спиральная структура Галактики</w:t>
            </w:r>
          </w:p>
        </w:tc>
        <w:tc>
          <w:tcPr>
            <w:tcW w:w="905" w:type="pct"/>
            <w:vMerge w:val="restart"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понятие туманности;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основные физические параметры, химический состав и распределение межзвёздного вещества в Галактике;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примерные значения следующих величин: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расстояния между звёздами в окрестности Солнца, их число в Галактике, её размеры,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инфракрасный телескоп;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оценка массы и размеров чёрной дыры по движению отдельных звёзд</w:t>
            </w:r>
          </w:p>
        </w:tc>
        <w:tc>
          <w:tcPr>
            <w:tcW w:w="906" w:type="pct"/>
            <w:vMerge w:val="restart"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объяснять причины различия видимого и истинного распределения звёзд, межзвёздного вещества и галактик на небе;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находить расстояния между звёздами в окрестности Солнца, их число в Галактике, её размеры;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массу и размер чёрной дыры по движению отдельных звёзд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28</w:t>
            </w:r>
          </w:p>
        </w:tc>
      </w:tr>
      <w:tr w:rsidR="007E39A4" w:rsidRPr="00A23F30" w:rsidTr="007E39A4">
        <w:tc>
          <w:tcPr>
            <w:tcW w:w="313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Рассеянные и шаровые звёздные скопления 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Наблюдаемые свойства скоплений и их распределение в Галактике</w:t>
            </w:r>
          </w:p>
        </w:tc>
        <w:tc>
          <w:tcPr>
            <w:tcW w:w="905" w:type="pct"/>
            <w:vMerge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29</w:t>
            </w:r>
          </w:p>
        </w:tc>
      </w:tr>
      <w:tr w:rsidR="007E39A4" w:rsidRPr="00A23F30" w:rsidTr="007E39A4">
        <w:tc>
          <w:tcPr>
            <w:tcW w:w="313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26/3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Сверхмассивная чёрная дыра в центре Млечного Пути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движением звёзд в центре Галактики в инфракрасный телескоп; оценка массы и размеров чёрной дыры по движению отдельных звёзд</w:t>
            </w:r>
          </w:p>
        </w:tc>
        <w:tc>
          <w:tcPr>
            <w:tcW w:w="905" w:type="pct"/>
            <w:vMerge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30</w:t>
            </w:r>
          </w:p>
        </w:tc>
      </w:tr>
      <w:tr w:rsidR="007E39A4" w:rsidRPr="00A23F30" w:rsidTr="007E39A4">
        <w:tc>
          <w:tcPr>
            <w:tcW w:w="5000" w:type="pct"/>
            <w:gridSpan w:val="7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Галактики (3 ч)</w:t>
            </w:r>
          </w:p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9A4" w:rsidRPr="00A23F30" w:rsidTr="007E39A4">
        <w:trPr>
          <w:trHeight w:val="1652"/>
        </w:trPr>
        <w:tc>
          <w:tcPr>
            <w:tcW w:w="313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27/1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галактик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галактик и их свойства; красное смещение и определение расстояний до </w:t>
            </w: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галактик; закон Хаббла; вращение галактик и содержание тёмной материи в них</w:t>
            </w:r>
          </w:p>
        </w:tc>
        <w:tc>
          <w:tcPr>
            <w:tcW w:w="905" w:type="pct"/>
            <w:vMerge w:val="restart"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основные физические параметры, химический состав и распределение </w:t>
            </w: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межзвёздного вещества в Галактике;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примерные значения следующих величин: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основные типы галактик, различия между ними;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примерное значение и физический смысл постоянной Хаббла;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возраст наблюдаемых небесных тел</w:t>
            </w:r>
          </w:p>
        </w:tc>
        <w:tc>
          <w:tcPr>
            <w:tcW w:w="906" w:type="pct"/>
            <w:vMerge w:val="restart"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объяснять причины различия видимого и истинного распределени</w:t>
            </w: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звёзд, межзвёздного вещества и галактик на небе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 31</w:t>
            </w:r>
          </w:p>
        </w:tc>
      </w:tr>
      <w:tr w:rsidR="007E39A4" w:rsidRPr="00A23F30" w:rsidTr="007E39A4">
        <w:trPr>
          <w:trHeight w:val="1653"/>
        </w:trPr>
        <w:tc>
          <w:tcPr>
            <w:tcW w:w="313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28/2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Активные галактики и квазары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активности галактик; природа квазаров</w:t>
            </w:r>
          </w:p>
        </w:tc>
        <w:tc>
          <w:tcPr>
            <w:tcW w:w="905" w:type="pct"/>
            <w:vMerge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33</w:t>
            </w:r>
          </w:p>
        </w:tc>
      </w:tr>
      <w:tr w:rsidR="007E39A4" w:rsidRPr="00A23F30" w:rsidTr="007E39A4">
        <w:trPr>
          <w:trHeight w:val="1653"/>
        </w:trPr>
        <w:tc>
          <w:tcPr>
            <w:tcW w:w="313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29/3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Скопления галактик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скоплений и роль тёмной материи в них; межгалактический газ и рентгеновское излучение от него; ячеистая структура распределения Галактик и скоплений во Вселенной</w:t>
            </w:r>
          </w:p>
        </w:tc>
        <w:tc>
          <w:tcPr>
            <w:tcW w:w="905" w:type="pct"/>
            <w:vMerge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33</w:t>
            </w:r>
          </w:p>
        </w:tc>
      </w:tr>
      <w:tr w:rsidR="007E39A4" w:rsidRPr="00A23F30" w:rsidTr="007E39A4">
        <w:tc>
          <w:tcPr>
            <w:tcW w:w="5000" w:type="pct"/>
            <w:gridSpan w:val="7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Строение и эволюция Вселенной (2 ч)</w:t>
            </w:r>
          </w:p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9A4" w:rsidRPr="00A23F30" w:rsidTr="007E39A4">
        <w:trPr>
          <w:trHeight w:val="2618"/>
        </w:trPr>
        <w:tc>
          <w:tcPr>
            <w:tcW w:w="313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Конечность и бесконечность Вселенной. Расширяющаяся Вселенная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закона всемирного тяготения с представлениями о конечности и бесконечности Вселенной; фотометрический парадокс; необходимость общей теории относительности для построения модели Вселенной</w:t>
            </w:r>
          </w:p>
        </w:tc>
        <w:tc>
          <w:tcPr>
            <w:tcW w:w="905" w:type="pct"/>
            <w:vMerge w:val="restart"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связь закона всемирного тяготения с представлениями о конечности и бесконечности Вселенной;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такое фотометрический парадокс;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необходимость общей теории относительнос</w:t>
            </w: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ти для построения модели Вселенной;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понятие «горячая Вселенная»;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крупномасштабную структуру Вселенной;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такое метагалактика;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космологические модели Вселенной</w:t>
            </w:r>
          </w:p>
        </w:tc>
        <w:tc>
          <w:tcPr>
            <w:tcW w:w="906" w:type="pct"/>
            <w:vMerge w:val="restart"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использовать знания по физике и астрономии для описания и объяснения современной научной картины мира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34, 35</w:t>
            </w:r>
          </w:p>
        </w:tc>
      </w:tr>
      <w:tr w:rsidR="007E39A4" w:rsidRPr="00A23F30" w:rsidTr="007E39A4">
        <w:trPr>
          <w:trHeight w:val="2618"/>
        </w:trPr>
        <w:tc>
          <w:tcPr>
            <w:tcW w:w="313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31/2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«горячей Вселенной» и реликтовое излучение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средней плотности материи с законом расширения и геометрией Вселенной; радиус и возраст Вселенной</w:t>
            </w:r>
          </w:p>
        </w:tc>
        <w:tc>
          <w:tcPr>
            <w:tcW w:w="905" w:type="pct"/>
            <w:vMerge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36</w:t>
            </w:r>
          </w:p>
        </w:tc>
      </w:tr>
      <w:tr w:rsidR="007E39A4" w:rsidRPr="00A23F30" w:rsidTr="007E39A4">
        <w:tc>
          <w:tcPr>
            <w:tcW w:w="313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5" w:type="pct"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6" w:type="pct"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7E39A4" w:rsidRPr="00A23F30" w:rsidTr="007E39A4">
        <w:tc>
          <w:tcPr>
            <w:tcW w:w="5000" w:type="pct"/>
            <w:gridSpan w:val="7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Современные проблемы астрономии (3 ч)</w:t>
            </w:r>
          </w:p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9A4" w:rsidRPr="00A23F30" w:rsidTr="007E39A4">
        <w:tc>
          <w:tcPr>
            <w:tcW w:w="313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32/1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Ускоренное расширение Вселенной и тёмная энергия  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 тёмной материи в массу Вселенной; наблюдение сверхновых звёзд в далёких галактиках и открытие ускоренного расширения Вселенной; природы силы всемирного отталкивания</w:t>
            </w:r>
          </w:p>
        </w:tc>
        <w:tc>
          <w:tcPr>
            <w:tcW w:w="905" w:type="pct"/>
            <w:vMerge w:val="restart"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какие наблюдения подтвердили теорию ускоренного расширения Вселенной;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исследователи понимают под тёмной энергией;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зачем в уравнение Эйнштейна была введена космологическая постоянная;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условия возникновения планет около звёзд;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методы обнаружения </w:t>
            </w:r>
            <w:proofErr w:type="spellStart"/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экзопланет</w:t>
            </w:r>
            <w:proofErr w:type="spellEnd"/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около других звёзд;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 эволюции Вселенной и жизни во </w:t>
            </w: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Вселенной;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проблемы поиска внеземных цивилизаций;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формула Дрейка</w:t>
            </w:r>
          </w:p>
        </w:tc>
        <w:tc>
          <w:tcPr>
            <w:tcW w:w="906" w:type="pct"/>
            <w:vMerge w:val="restart"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использовать знания, полученные по физике и астрономии, для описания и объяснения современной научной картины мира; </w:t>
            </w:r>
          </w:p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обосновывать свою точку зрения о возможности существования внеземных цивилизаций и их контактов с нами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37</w:t>
            </w:r>
          </w:p>
        </w:tc>
      </w:tr>
      <w:tr w:rsidR="007E39A4" w:rsidRPr="00A23F30" w:rsidTr="007E39A4">
        <w:tc>
          <w:tcPr>
            <w:tcW w:w="313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33/2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планет возле других звёзд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Невидимые спутники у звёзд; методы обнаружения </w:t>
            </w:r>
            <w:proofErr w:type="spellStart"/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экзопланет</w:t>
            </w:r>
            <w:proofErr w:type="spellEnd"/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экзопланеты</w:t>
            </w:r>
            <w:proofErr w:type="spellEnd"/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условиями благоприятными для жизни</w:t>
            </w:r>
          </w:p>
        </w:tc>
        <w:tc>
          <w:tcPr>
            <w:tcW w:w="905" w:type="pct"/>
            <w:vMerge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38</w:t>
            </w:r>
          </w:p>
        </w:tc>
      </w:tr>
      <w:tr w:rsidR="007E39A4" w:rsidRPr="00A23F30" w:rsidTr="007E39A4">
        <w:tc>
          <w:tcPr>
            <w:tcW w:w="313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34/3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жизни и разума во Вселенной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представлений о существовании жизни во Вселенной; формула Дрейка и число </w:t>
            </w: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цивилизаций в Галактике; поиск сигналов от внеземных цивилизаций и подача сигналов им</w:t>
            </w:r>
          </w:p>
        </w:tc>
        <w:tc>
          <w:tcPr>
            <w:tcW w:w="905" w:type="pct"/>
            <w:vMerge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vMerge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39</w:t>
            </w:r>
          </w:p>
        </w:tc>
      </w:tr>
      <w:tr w:rsidR="007E39A4" w:rsidRPr="00A23F30" w:rsidTr="007E39A4">
        <w:tc>
          <w:tcPr>
            <w:tcW w:w="313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35/4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12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shd w:val="clear" w:color="auto" w:fill="auto"/>
          </w:tcPr>
          <w:p w:rsidR="007E39A4" w:rsidRPr="00A23F30" w:rsidRDefault="007E39A4" w:rsidP="007E3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7E39A4" w:rsidRPr="00A23F30" w:rsidRDefault="007E39A4" w:rsidP="007E3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 – 39</w:t>
            </w:r>
          </w:p>
        </w:tc>
      </w:tr>
    </w:tbl>
    <w:p w:rsidR="007A7B88" w:rsidRPr="00A23F30" w:rsidRDefault="007A7B88" w:rsidP="007A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E39A4" w:rsidRPr="00A23F30" w:rsidRDefault="007A7B88" w:rsidP="007E39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7E39A4" w:rsidRPr="00A23F30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="007E39A4" w:rsidRPr="00A23F30">
        <w:rPr>
          <w:rFonts w:ascii="Times New Roman" w:hAnsi="Times New Roman" w:cs="Times New Roman"/>
          <w:b/>
          <w:sz w:val="24"/>
          <w:szCs w:val="24"/>
        </w:rPr>
        <w:t xml:space="preserve"> – методическое обеспечение</w:t>
      </w:r>
    </w:p>
    <w:p w:rsidR="007E39A4" w:rsidRPr="00A23F30" w:rsidRDefault="007E39A4" w:rsidP="007E39A4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F30">
        <w:rPr>
          <w:rFonts w:ascii="Times New Roman" w:hAnsi="Times New Roman" w:cs="Times New Roman"/>
          <w:sz w:val="24"/>
          <w:szCs w:val="24"/>
        </w:rPr>
        <w:t xml:space="preserve">Г.Я. </w:t>
      </w:r>
      <w:proofErr w:type="spellStart"/>
      <w:r w:rsidRPr="00A23F30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A23F30">
        <w:rPr>
          <w:rFonts w:ascii="Times New Roman" w:hAnsi="Times New Roman" w:cs="Times New Roman"/>
          <w:sz w:val="24"/>
          <w:szCs w:val="24"/>
        </w:rPr>
        <w:t xml:space="preserve">, Б.Б. </w:t>
      </w:r>
      <w:proofErr w:type="spellStart"/>
      <w:r w:rsidRPr="00A23F30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A23F30">
        <w:rPr>
          <w:rFonts w:ascii="Times New Roman" w:hAnsi="Times New Roman" w:cs="Times New Roman"/>
          <w:sz w:val="24"/>
          <w:szCs w:val="24"/>
        </w:rPr>
        <w:t>, Н.Н. Сотский. Учебник для 11 класса общеобразовательных учреждений. 2014.</w:t>
      </w:r>
    </w:p>
    <w:p w:rsidR="007E39A4" w:rsidRPr="00A23F30" w:rsidRDefault="007E39A4" w:rsidP="007E39A4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F30">
        <w:rPr>
          <w:rFonts w:ascii="Times New Roman" w:hAnsi="Times New Roman" w:cs="Times New Roman"/>
          <w:sz w:val="24"/>
          <w:szCs w:val="24"/>
        </w:rPr>
        <w:t xml:space="preserve">В.М. </w:t>
      </w:r>
      <w:proofErr w:type="spellStart"/>
      <w:r w:rsidRPr="00A23F30"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 w:rsidRPr="00A23F30">
        <w:rPr>
          <w:rFonts w:ascii="Times New Roman" w:hAnsi="Times New Roman" w:cs="Times New Roman"/>
          <w:sz w:val="24"/>
          <w:szCs w:val="24"/>
        </w:rPr>
        <w:t xml:space="preserve"> Учебник для 10-11 класса.2018</w:t>
      </w:r>
    </w:p>
    <w:p w:rsidR="007E39A4" w:rsidRPr="00A23F30" w:rsidRDefault="007E39A4" w:rsidP="007E39A4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F30">
        <w:rPr>
          <w:rFonts w:ascii="Times New Roman" w:hAnsi="Times New Roman" w:cs="Times New Roman"/>
          <w:sz w:val="24"/>
          <w:szCs w:val="24"/>
        </w:rPr>
        <w:t xml:space="preserve">В.М. </w:t>
      </w:r>
      <w:proofErr w:type="spellStart"/>
      <w:r w:rsidRPr="00A23F30"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 w:rsidRPr="00A23F30">
        <w:rPr>
          <w:rFonts w:ascii="Times New Roman" w:hAnsi="Times New Roman" w:cs="Times New Roman"/>
          <w:sz w:val="24"/>
          <w:szCs w:val="24"/>
        </w:rPr>
        <w:t xml:space="preserve"> Учебное пособие для образовательных организаций для 10-11 класса</w:t>
      </w:r>
    </w:p>
    <w:p w:rsidR="007A7B88" w:rsidRPr="00A23F30" w:rsidRDefault="007A7B88" w:rsidP="007A7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328E" w:rsidRDefault="007A7B88" w:rsidP="005E20CC">
      <w:pPr>
        <w:shd w:val="clear" w:color="auto" w:fill="FFFFFF"/>
        <w:spacing w:after="0" w:line="240" w:lineRule="auto"/>
      </w:pPr>
      <w:r w:rsidRPr="00A23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DD328E" w:rsidSect="00E3738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4DC9"/>
    <w:multiLevelType w:val="multilevel"/>
    <w:tmpl w:val="BED69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72E43"/>
    <w:multiLevelType w:val="hybridMultilevel"/>
    <w:tmpl w:val="F260E83A"/>
    <w:lvl w:ilvl="0" w:tplc="E8025068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B4B23"/>
    <w:multiLevelType w:val="hybridMultilevel"/>
    <w:tmpl w:val="08D42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31A4C"/>
    <w:multiLevelType w:val="hybridMultilevel"/>
    <w:tmpl w:val="04DA6EB4"/>
    <w:lvl w:ilvl="0" w:tplc="53BE0B3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B88"/>
    <w:rsid w:val="000E3CAE"/>
    <w:rsid w:val="00257004"/>
    <w:rsid w:val="003131E0"/>
    <w:rsid w:val="00392859"/>
    <w:rsid w:val="00404F31"/>
    <w:rsid w:val="004E2840"/>
    <w:rsid w:val="005E20CC"/>
    <w:rsid w:val="005E2BED"/>
    <w:rsid w:val="006156E8"/>
    <w:rsid w:val="00631F60"/>
    <w:rsid w:val="006C67C2"/>
    <w:rsid w:val="007A7B88"/>
    <w:rsid w:val="007E39A4"/>
    <w:rsid w:val="008070B5"/>
    <w:rsid w:val="008906BB"/>
    <w:rsid w:val="008C44EF"/>
    <w:rsid w:val="009A169B"/>
    <w:rsid w:val="00A23F30"/>
    <w:rsid w:val="00A3601B"/>
    <w:rsid w:val="00A406B0"/>
    <w:rsid w:val="00B02F96"/>
    <w:rsid w:val="00B37CA2"/>
    <w:rsid w:val="00C73798"/>
    <w:rsid w:val="00C746A3"/>
    <w:rsid w:val="00D37584"/>
    <w:rsid w:val="00DD328E"/>
    <w:rsid w:val="00E3738B"/>
    <w:rsid w:val="00E87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7F"/>
  </w:style>
  <w:style w:type="paragraph" w:styleId="2">
    <w:name w:val="heading 2"/>
    <w:next w:val="a"/>
    <w:link w:val="20"/>
    <w:uiPriority w:val="9"/>
    <w:unhideWhenUsed/>
    <w:qFormat/>
    <w:rsid w:val="005E2BED"/>
    <w:pPr>
      <w:keepNext/>
      <w:keepLines/>
      <w:spacing w:after="129"/>
      <w:ind w:left="10" w:right="837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5E2BED"/>
    <w:pPr>
      <w:keepNext/>
      <w:keepLines/>
      <w:spacing w:after="29"/>
      <w:ind w:left="11" w:hanging="10"/>
      <w:outlineLvl w:val="2"/>
    </w:pPr>
    <w:rPr>
      <w:rFonts w:ascii="Cambria" w:eastAsia="Cambria" w:hAnsi="Cambria" w:cs="Cambria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2BED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2BED"/>
    <w:rPr>
      <w:rFonts w:ascii="Cambria" w:eastAsia="Cambria" w:hAnsi="Cambria" w:cs="Cambria"/>
      <w:b/>
      <w:color w:val="000000"/>
      <w:sz w:val="26"/>
      <w:lang w:eastAsia="ru-RU"/>
    </w:rPr>
  </w:style>
  <w:style w:type="table" w:styleId="a3">
    <w:name w:val="Table Grid"/>
    <w:basedOn w:val="a1"/>
    <w:uiPriority w:val="39"/>
    <w:rsid w:val="005E2B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3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3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4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53481-EB70-4E1B-9F17-C2EC6BB6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19</Pages>
  <Words>4781</Words>
  <Characters>27258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2020-08-31T01:53:00Z</cp:lastPrinted>
  <dcterms:created xsi:type="dcterms:W3CDTF">2023-11-13T11:16:00Z</dcterms:created>
  <dcterms:modified xsi:type="dcterms:W3CDTF">2023-11-13T11:16:00Z</dcterms:modified>
</cp:coreProperties>
</file>