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1A" w:rsidRPr="00B461BD" w:rsidRDefault="00B461BD" w:rsidP="00D1591A">
      <w:pPr>
        <w:pStyle w:val="a3"/>
        <w:ind w:left="0" w:firstLine="0"/>
        <w:rPr>
          <w:sz w:val="26"/>
          <w:lang w:val="en-US"/>
        </w:rPr>
      </w:pPr>
      <w:r>
        <w:rPr>
          <w:sz w:val="26"/>
          <w:lang w:val="en-US"/>
        </w:rPr>
        <w:br/>
      </w:r>
    </w:p>
    <w:p w:rsidR="00D1591A" w:rsidRPr="00B461BD" w:rsidRDefault="00D1591A" w:rsidP="00B461BD">
      <w:pPr>
        <w:rPr>
          <w:lang w:val="en-US"/>
        </w:rPr>
      </w:pPr>
    </w:p>
    <w:p w:rsidR="00D1591A" w:rsidRDefault="00B461BD" w:rsidP="00D1591A">
      <w:pPr>
        <w:ind w:left="120"/>
        <w:jc w:val="center"/>
      </w:pPr>
      <w:r w:rsidRPr="00B461BD">
        <w:drawing>
          <wp:inline distT="0" distB="0" distL="0" distR="0">
            <wp:extent cx="6262481" cy="9072438"/>
            <wp:effectExtent l="19050" t="0" r="4969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432" cy="907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1A" w:rsidRPr="00B461BD" w:rsidRDefault="00D1591A" w:rsidP="00B461BD">
      <w:pPr>
        <w:rPr>
          <w:lang w:val="en-US"/>
        </w:rPr>
      </w:pPr>
    </w:p>
    <w:p w:rsidR="00886E08" w:rsidRPr="00B461BD" w:rsidRDefault="00886E08" w:rsidP="00D1591A">
      <w:pPr>
        <w:rPr>
          <w:lang w:val="en-US"/>
        </w:rPr>
        <w:sectPr w:rsidR="00886E08" w:rsidRPr="00B461BD">
          <w:type w:val="continuous"/>
          <w:pgSz w:w="11910" w:h="16840"/>
          <w:pgMar w:top="940" w:right="460" w:bottom="280" w:left="1300" w:header="720" w:footer="720" w:gutter="0"/>
          <w:cols w:space="720"/>
        </w:sectPr>
      </w:pPr>
    </w:p>
    <w:p w:rsidR="00886E08" w:rsidRDefault="00D65DF8" w:rsidP="00D1591A">
      <w:pPr>
        <w:spacing w:before="90"/>
        <w:ind w:left="1826" w:right="184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86E08" w:rsidRPr="00D1591A" w:rsidRDefault="00D65DF8">
      <w:pPr>
        <w:pStyle w:val="a4"/>
        <w:numPr>
          <w:ilvl w:val="0"/>
          <w:numId w:val="7"/>
        </w:numPr>
        <w:tabs>
          <w:tab w:val="left" w:pos="529"/>
          <w:tab w:val="left" w:pos="530"/>
          <w:tab w:val="left" w:leader="dot" w:pos="6628"/>
        </w:tabs>
        <w:spacing w:before="41"/>
        <w:rPr>
          <w:b/>
          <w:sz w:val="24"/>
        </w:rPr>
      </w:pPr>
      <w:r>
        <w:rPr>
          <w:sz w:val="24"/>
        </w:rPr>
        <w:t>Пояснительная</w:t>
      </w:r>
      <w:r w:rsidRPr="00D1591A"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 w:rsidRPr="00D1591A">
        <w:rPr>
          <w:sz w:val="24"/>
        </w:rPr>
        <w:tab/>
      </w:r>
      <w:r w:rsidR="00D1591A">
        <w:rPr>
          <w:sz w:val="24"/>
        </w:rPr>
        <w:t>……………………………….3</w:t>
      </w:r>
    </w:p>
    <w:p w:rsidR="00886E08" w:rsidRDefault="00D65DF8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99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решению задач»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</w:p>
    <w:p w:rsidR="00886E08" w:rsidRDefault="00D65DF8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103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плане7</w:t>
      </w:r>
    </w:p>
    <w:p w:rsidR="00886E08" w:rsidRDefault="00D65DF8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99" w:line="275" w:lineRule="exact"/>
        <w:rPr>
          <w:sz w:val="24"/>
        </w:rPr>
      </w:pP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</w:p>
    <w:sdt>
      <w:sdtPr>
        <w:id w:val="2015518"/>
        <w:docPartObj>
          <w:docPartGallery w:val="Table of Contents"/>
          <w:docPartUnique/>
        </w:docPartObj>
      </w:sdtPr>
      <w:sdtContent>
        <w:p w:rsidR="00886E08" w:rsidRDefault="00D65DF8">
          <w:pPr>
            <w:pStyle w:val="TOC1"/>
            <w:tabs>
              <w:tab w:val="left" w:leader="dot" w:pos="9614"/>
            </w:tabs>
            <w:spacing w:line="275" w:lineRule="exact"/>
            <w:ind w:left="102" w:firstLine="0"/>
          </w:pPr>
          <w:r>
            <w:t>деятельности</w:t>
          </w:r>
          <w:r>
            <w:rPr>
              <w:spacing w:val="-3"/>
            </w:rPr>
            <w:t xml:space="preserve"> </w:t>
          </w:r>
          <w:r>
            <w:t>«Практикум по решению</w:t>
          </w:r>
          <w:r>
            <w:rPr>
              <w:spacing w:val="-8"/>
            </w:rPr>
            <w:t xml:space="preserve"> </w:t>
          </w:r>
          <w:r>
            <w:t>задач»</w:t>
          </w:r>
          <w:r>
            <w:tab/>
            <w:t>7</w:t>
          </w:r>
        </w:p>
        <w:p w:rsidR="00886E08" w:rsidRDefault="00D65DF8">
          <w:pPr>
            <w:pStyle w:val="TOC1"/>
            <w:numPr>
              <w:ilvl w:val="0"/>
              <w:numId w:val="7"/>
            </w:numPr>
            <w:tabs>
              <w:tab w:val="left" w:pos="529"/>
              <w:tab w:val="left" w:pos="530"/>
              <w:tab w:val="left" w:leader="dot" w:pos="9494"/>
            </w:tabs>
            <w:spacing w:before="103"/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курса</w:t>
          </w:r>
          <w:r>
            <w:rPr>
              <w:spacing w:val="-4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«Практикум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решению</w:t>
          </w:r>
          <w:r>
            <w:rPr>
              <w:spacing w:val="-4"/>
            </w:rPr>
            <w:t xml:space="preserve"> </w:t>
          </w:r>
          <w:r>
            <w:t>задач»</w:t>
          </w:r>
          <w:r>
            <w:tab/>
            <w:t>15</w:t>
          </w:r>
        </w:p>
        <w:p w:rsidR="00886E08" w:rsidRDefault="00D65DF8">
          <w:pPr>
            <w:pStyle w:val="TOC1"/>
            <w:numPr>
              <w:ilvl w:val="0"/>
              <w:numId w:val="7"/>
            </w:numPr>
            <w:tabs>
              <w:tab w:val="left" w:pos="529"/>
              <w:tab w:val="left" w:pos="530"/>
              <w:tab w:val="left" w:leader="dot" w:pos="9494"/>
            </w:tabs>
            <w:spacing w:before="99" w:line="242" w:lineRule="auto"/>
            <w:ind w:left="102" w:right="412" w:firstLine="0"/>
          </w:pPr>
          <w:r>
            <w:t>Тематическое планирование курса внеурочной деятельности «Практикум по решению</w:t>
          </w:r>
          <w:r>
            <w:rPr>
              <w:spacing w:val="1"/>
            </w:rPr>
            <w:t xml:space="preserve"> </w:t>
          </w:r>
          <w:r>
            <w:t>задач»</w:t>
          </w:r>
          <w:r>
            <w:tab/>
          </w:r>
          <w:r>
            <w:rPr>
              <w:spacing w:val="-2"/>
            </w:rPr>
            <w:t>15</w:t>
          </w:r>
        </w:p>
        <w:p w:rsidR="00886E08" w:rsidRDefault="00485549">
          <w:pPr>
            <w:pStyle w:val="TOC1"/>
            <w:numPr>
              <w:ilvl w:val="0"/>
              <w:numId w:val="7"/>
            </w:numPr>
            <w:tabs>
              <w:tab w:val="left" w:pos="529"/>
              <w:tab w:val="left" w:pos="530"/>
              <w:tab w:val="left" w:leader="dot" w:pos="9494"/>
            </w:tabs>
            <w:spacing w:before="95"/>
          </w:pPr>
          <w:hyperlink w:anchor="_TOC_250002" w:history="1">
            <w:r w:rsidR="00D65DF8">
              <w:t>Учебно-методическое</w:t>
            </w:r>
            <w:r w:rsidR="00D65DF8">
              <w:rPr>
                <w:spacing w:val="-8"/>
              </w:rPr>
              <w:t xml:space="preserve"> </w:t>
            </w:r>
            <w:r w:rsidR="00D65DF8">
              <w:t>обеспечение</w:t>
            </w:r>
            <w:r w:rsidR="00D65DF8">
              <w:rPr>
                <w:spacing w:val="-8"/>
              </w:rPr>
              <w:t xml:space="preserve"> </w:t>
            </w:r>
            <w:r w:rsidR="00D65DF8">
              <w:t>образовательного</w:t>
            </w:r>
            <w:r w:rsidR="00D65DF8">
              <w:rPr>
                <w:spacing w:val="-3"/>
              </w:rPr>
              <w:t xml:space="preserve"> </w:t>
            </w:r>
            <w:r w:rsidR="00D65DF8">
              <w:t>процесса</w:t>
            </w:r>
            <w:r w:rsidR="00D65DF8">
              <w:tab/>
              <w:t>18</w:t>
            </w:r>
          </w:hyperlink>
        </w:p>
        <w:p w:rsidR="00886E08" w:rsidRDefault="00485549">
          <w:pPr>
            <w:pStyle w:val="TOC1"/>
            <w:numPr>
              <w:ilvl w:val="0"/>
              <w:numId w:val="7"/>
            </w:numPr>
            <w:tabs>
              <w:tab w:val="left" w:pos="529"/>
              <w:tab w:val="left" w:pos="530"/>
              <w:tab w:val="left" w:leader="dot" w:pos="9494"/>
            </w:tabs>
            <w:spacing w:before="98"/>
          </w:pPr>
          <w:hyperlink w:anchor="_TOC_250001" w:history="1">
            <w:r w:rsidR="00D65DF8">
              <w:t>Материально-техническое</w:t>
            </w:r>
            <w:r w:rsidR="00D65DF8">
              <w:rPr>
                <w:spacing w:val="-8"/>
              </w:rPr>
              <w:t xml:space="preserve"> </w:t>
            </w:r>
            <w:r w:rsidR="00D65DF8">
              <w:t>обеспечение</w:t>
            </w:r>
            <w:r w:rsidR="00D65DF8">
              <w:rPr>
                <w:spacing w:val="-8"/>
              </w:rPr>
              <w:t xml:space="preserve"> </w:t>
            </w:r>
            <w:r w:rsidR="00D65DF8">
              <w:t>образовательного</w:t>
            </w:r>
            <w:r w:rsidR="00D65DF8">
              <w:rPr>
                <w:spacing w:val="-2"/>
              </w:rPr>
              <w:t xml:space="preserve"> </w:t>
            </w:r>
            <w:r w:rsidR="00D65DF8">
              <w:t>процесса</w:t>
            </w:r>
            <w:r w:rsidR="00D65DF8">
              <w:tab/>
              <w:t>18</w:t>
            </w:r>
          </w:hyperlink>
        </w:p>
        <w:p w:rsidR="00886E08" w:rsidRDefault="00485549">
          <w:pPr>
            <w:pStyle w:val="TOC1"/>
            <w:numPr>
              <w:ilvl w:val="0"/>
              <w:numId w:val="7"/>
            </w:numPr>
            <w:tabs>
              <w:tab w:val="left" w:pos="529"/>
              <w:tab w:val="left" w:pos="530"/>
              <w:tab w:val="left" w:leader="dot" w:pos="9494"/>
            </w:tabs>
            <w:spacing w:before="104"/>
          </w:pPr>
          <w:hyperlink w:anchor="_TOC_250000" w:history="1">
            <w:r w:rsidR="00D65DF8">
              <w:t>Лист внесения</w:t>
            </w:r>
            <w:r w:rsidR="00D65DF8">
              <w:rPr>
                <w:spacing w:val="-5"/>
              </w:rPr>
              <w:t xml:space="preserve"> </w:t>
            </w:r>
            <w:r w:rsidR="00D65DF8">
              <w:t>изменений</w:t>
            </w:r>
            <w:r w:rsidR="00D65DF8">
              <w:tab/>
              <w:t>19</w:t>
            </w:r>
          </w:hyperlink>
        </w:p>
      </w:sdtContent>
    </w:sdt>
    <w:p w:rsidR="00886E08" w:rsidRDefault="00886E08">
      <w:pPr>
        <w:sectPr w:rsidR="00886E08">
          <w:footerReference w:type="default" r:id="rId8"/>
          <w:pgSz w:w="11910" w:h="16840"/>
          <w:pgMar w:top="1580" w:right="460" w:bottom="480" w:left="1300" w:header="0" w:footer="287" w:gutter="0"/>
          <w:pgNumType w:start="2"/>
          <w:cols w:space="720"/>
        </w:sect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4122"/>
        </w:tabs>
        <w:spacing w:before="6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86E08" w:rsidRDefault="00D65DF8" w:rsidP="00D1591A">
      <w:pPr>
        <w:pStyle w:val="a3"/>
        <w:spacing w:before="132" w:line="276" w:lineRule="auto"/>
        <w:ind w:left="102" w:right="117"/>
        <w:jc w:val="both"/>
      </w:pPr>
      <w:r>
        <w:t>Рабочая программа учебн</w:t>
      </w:r>
      <w:r w:rsidR="00D1591A">
        <w:t>ого предмета «Математика» для 11</w:t>
      </w:r>
      <w:r>
        <w:t xml:space="preserve"> класса составлена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М</w:t>
      </w:r>
      <w:r w:rsidR="00D1591A">
        <w:t xml:space="preserve">ОАУ Лицей </w:t>
      </w:r>
      <w:r>
        <w:t>№</w:t>
      </w:r>
      <w:r w:rsidR="00D1591A">
        <w:t>1</w:t>
      </w:r>
      <w:r>
        <w:t>», Программы развития и формирования универсальных учебных действий для среднего</w:t>
      </w:r>
      <w:r>
        <w:rPr>
          <w:spacing w:val="1"/>
        </w:rPr>
        <w:t xml:space="preserve"> </w:t>
      </w:r>
      <w:r>
        <w:t>общего образования М</w:t>
      </w:r>
      <w:r w:rsidR="00D1591A">
        <w:t xml:space="preserve">ОАУ Лицей </w:t>
      </w:r>
      <w:r>
        <w:t>№</w:t>
      </w:r>
      <w:r w:rsidR="00D1591A">
        <w:t>1</w:t>
      </w:r>
      <w:r>
        <w:t>»,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 общего образования, программы</w:t>
      </w:r>
      <w:r>
        <w:rPr>
          <w:spacing w:val="1"/>
        </w:rPr>
        <w:t xml:space="preserve"> </w:t>
      </w:r>
      <w:r>
        <w:t>А. Г. Мордковича, П.В. Семенова «Алгебра и 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10-11»,</w:t>
      </w:r>
      <w:r>
        <w:rPr>
          <w:spacing w:val="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Погорелова</w:t>
      </w:r>
      <w:r>
        <w:rPr>
          <w:spacing w:val="-2"/>
        </w:rPr>
        <w:t xml:space="preserve"> </w:t>
      </w:r>
      <w:r>
        <w:t>«Геометрия.</w:t>
      </w:r>
      <w:r>
        <w:rPr>
          <w:spacing w:val="3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классы».</w:t>
      </w:r>
    </w:p>
    <w:p w:rsidR="00886E08" w:rsidRDefault="00D65DF8">
      <w:pPr>
        <w:pStyle w:val="a3"/>
        <w:spacing w:before="1" w:line="276" w:lineRule="auto"/>
        <w:ind w:left="404" w:right="382" w:firstLine="706"/>
        <w:jc w:val="both"/>
      </w:pPr>
      <w:r>
        <w:t>С термином «задача» люди постоянно сталкиваются в повседневной жизни, как на</w:t>
      </w:r>
      <w:r>
        <w:rPr>
          <w:spacing w:val="1"/>
        </w:rPr>
        <w:t xml:space="preserve"> </w:t>
      </w:r>
      <w:r>
        <w:t>бытовом,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уровне.</w:t>
      </w:r>
      <w:r>
        <w:rPr>
          <w:spacing w:val="-6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иные проблемы,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зачастую называем</w:t>
      </w:r>
      <w:r>
        <w:rPr>
          <w:spacing w:val="5"/>
        </w:rPr>
        <w:t xml:space="preserve"> </w:t>
      </w:r>
      <w:r>
        <w:t>задачами.</w:t>
      </w:r>
    </w:p>
    <w:p w:rsidR="00886E08" w:rsidRDefault="00D65DF8">
      <w:pPr>
        <w:pStyle w:val="a3"/>
        <w:spacing w:before="119" w:line="276" w:lineRule="auto"/>
        <w:ind w:left="404" w:right="394" w:firstLine="706"/>
        <w:jc w:val="both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 глубины освоения учебного материала. Любой экзамен по математике, любая</w:t>
      </w:r>
      <w:r>
        <w:rPr>
          <w:spacing w:val="1"/>
        </w:rPr>
        <w:t xml:space="preserve"> </w:t>
      </w:r>
      <w:r>
        <w:t>проверка знаний</w:t>
      </w:r>
      <w:r>
        <w:rPr>
          <w:spacing w:val="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886E08" w:rsidRDefault="00D65DF8">
      <w:pPr>
        <w:pStyle w:val="a3"/>
        <w:spacing w:before="119" w:line="276" w:lineRule="auto"/>
        <w:ind w:left="404" w:right="376" w:firstLine="763"/>
        <w:jc w:val="both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7"/>
        </w:rPr>
        <w:t xml:space="preserve"> </w:t>
      </w:r>
      <w:r>
        <w:t>операций,</w:t>
      </w:r>
      <w:r>
        <w:rPr>
          <w:spacing w:val="9"/>
        </w:rPr>
        <w:t xml:space="preserve"> </w:t>
      </w:r>
      <w:r>
        <w:t>ориентирования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расчетах,</w:t>
      </w:r>
      <w:r>
        <w:rPr>
          <w:spacing w:val="14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производить</w:t>
      </w:r>
      <w:r>
        <w:rPr>
          <w:spacing w:val="-57"/>
        </w:rPr>
        <w:t xml:space="preserve"> </w:t>
      </w:r>
      <w:r>
        <w:t>в повседневной жизни, и решать практические задачи, в которых четко воспроизводятся,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математики: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Особо</w:t>
      </w:r>
      <w:r>
        <w:rPr>
          <w:spacing w:val="-10"/>
        </w:rPr>
        <w:t xml:space="preserve"> </w:t>
      </w:r>
      <w:r>
        <w:t>остро</w:t>
      </w:r>
      <w:r>
        <w:rPr>
          <w:spacing w:val="-4"/>
        </w:rPr>
        <w:t xml:space="preserve"> </w:t>
      </w:r>
      <w:r>
        <w:t>встает</w:t>
      </w:r>
      <w:r>
        <w:rPr>
          <w:spacing w:val="-5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проблема,</w:t>
      </w:r>
      <w:r>
        <w:rPr>
          <w:spacing w:val="-8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встречается</w:t>
      </w:r>
      <w:r>
        <w:rPr>
          <w:spacing w:val="-57"/>
        </w:rPr>
        <w:t xml:space="preserve"> </w:t>
      </w:r>
      <w:r>
        <w:t>задача незнакомого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малознакомого</w:t>
      </w:r>
      <w:r>
        <w:rPr>
          <w:spacing w:val="1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нестандартная</w:t>
      </w:r>
      <w:r>
        <w:rPr>
          <w:spacing w:val="-4"/>
        </w:rPr>
        <w:t xml:space="preserve"> </w:t>
      </w:r>
      <w:r>
        <w:t>задача</w:t>
      </w:r>
    </w:p>
    <w:p w:rsidR="00886E08" w:rsidRDefault="00D65DF8">
      <w:pPr>
        <w:pStyle w:val="a3"/>
        <w:spacing w:before="126" w:line="280" w:lineRule="auto"/>
        <w:ind w:left="404" w:right="394" w:firstLine="706"/>
        <w:jc w:val="both"/>
      </w:pPr>
      <w:r>
        <w:t>Текстовые задачи включены в материалы итоговой аттестации за курс 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КИМы</w:t>
      </w:r>
      <w:r>
        <w:rPr>
          <w:spacing w:val="2"/>
        </w:rPr>
        <w:t xml:space="preserve"> </w:t>
      </w:r>
      <w:r>
        <w:t>ОГЭ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конкурсные экзамены.</w:t>
      </w:r>
    </w:p>
    <w:p w:rsidR="00886E08" w:rsidRDefault="00D65DF8">
      <w:pPr>
        <w:pStyle w:val="a3"/>
        <w:spacing w:before="108" w:line="276" w:lineRule="auto"/>
        <w:ind w:left="404" w:right="370" w:firstLine="706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Данный курс ориентирует учащихся на обучение по естественно-научному, социально-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техническому</w:t>
      </w:r>
      <w:r>
        <w:rPr>
          <w:spacing w:val="-22"/>
        </w:rPr>
        <w:t xml:space="preserve"> </w:t>
      </w:r>
      <w:r>
        <w:t>профилю.</w:t>
      </w:r>
    </w:p>
    <w:p w:rsidR="00886E08" w:rsidRDefault="00D65DF8">
      <w:pPr>
        <w:pStyle w:val="a3"/>
        <w:spacing w:before="122" w:line="276" w:lineRule="auto"/>
        <w:ind w:left="404" w:right="391" w:firstLine="706"/>
        <w:jc w:val="both"/>
      </w:pPr>
      <w:r>
        <w:t>Познавательный материал курса будет способствовать формированию устойчивого</w:t>
      </w:r>
      <w:r>
        <w:rPr>
          <w:spacing w:val="1"/>
        </w:rPr>
        <w:t xml:space="preserve"> </w:t>
      </w:r>
      <w:r>
        <w:t>интереса учащихся к процессу и содержанию деятельности, а также познавательной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активности.</w:t>
      </w:r>
    </w:p>
    <w:p w:rsidR="00886E08" w:rsidRDefault="00D65DF8">
      <w:pPr>
        <w:pStyle w:val="a3"/>
        <w:spacing w:before="119" w:line="276" w:lineRule="auto"/>
        <w:ind w:left="404" w:right="385" w:firstLine="706"/>
        <w:jc w:val="both"/>
      </w:pPr>
      <w:r>
        <w:t>Программа внеурочной деятельности «Практикум по решению задач» охватывает</w:t>
      </w:r>
      <w:r>
        <w:rPr>
          <w:spacing w:val="1"/>
        </w:rPr>
        <w:t xml:space="preserve"> </w:t>
      </w:r>
      <w:r>
        <w:t>примерный объём знаний, умений и навыков, которыми должны овладеть школьники в 10</w:t>
      </w:r>
      <w:r>
        <w:rPr>
          <w:spacing w:val="1"/>
        </w:rPr>
        <w:t xml:space="preserve"> </w:t>
      </w:r>
      <w:r>
        <w:t>классов. Содержание курса включает в себя все основные типы текстовых задач. Кроме</w:t>
      </w:r>
      <w:r>
        <w:rPr>
          <w:spacing w:val="1"/>
        </w:rPr>
        <w:t xml:space="preserve"> </w:t>
      </w:r>
      <w:r>
        <w:rPr>
          <w:spacing w:val="-1"/>
        </w:rPr>
        <w:t>того,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предполагает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разными</w:t>
      </w:r>
      <w:r>
        <w:rPr>
          <w:spacing w:val="-58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-4"/>
        </w:rPr>
        <w:t xml:space="preserve"> </w:t>
      </w:r>
      <w:r>
        <w:t>задач.</w:t>
      </w:r>
    </w:p>
    <w:p w:rsidR="00886E08" w:rsidRDefault="00886E08">
      <w:pPr>
        <w:pStyle w:val="a3"/>
        <w:spacing w:before="9"/>
        <w:ind w:left="0" w:firstLine="0"/>
        <w:rPr>
          <w:sz w:val="37"/>
        </w:rPr>
      </w:pPr>
    </w:p>
    <w:p w:rsidR="00886E08" w:rsidRDefault="00D65DF8">
      <w:pPr>
        <w:pStyle w:val="Heading1"/>
        <w:ind w:left="668"/>
        <w:jc w:val="both"/>
      </w:pPr>
      <w:r>
        <w:t>Цели</w:t>
      </w:r>
      <w:r>
        <w:rPr>
          <w:spacing w:val="-1"/>
        </w:rPr>
        <w:t xml:space="preserve"> </w:t>
      </w:r>
      <w:r>
        <w:t>изучения курса 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«Практикум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задач»:</w:t>
      </w:r>
    </w:p>
    <w:p w:rsidR="00886E08" w:rsidRDefault="00D65DF8">
      <w:pPr>
        <w:pStyle w:val="a4"/>
        <w:numPr>
          <w:ilvl w:val="0"/>
          <w:numId w:val="6"/>
        </w:numPr>
        <w:tabs>
          <w:tab w:val="left" w:pos="823"/>
        </w:tabs>
        <w:spacing w:before="43" w:line="276" w:lineRule="auto"/>
        <w:ind w:right="37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</w:p>
    <w:p w:rsidR="00886E08" w:rsidRDefault="00886E08">
      <w:pPr>
        <w:spacing w:line="276" w:lineRule="auto"/>
        <w:jc w:val="both"/>
        <w:rPr>
          <w:sz w:val="24"/>
        </w:rPr>
        <w:sectPr w:rsidR="00886E08">
          <w:pgSz w:w="11910" w:h="16840"/>
          <w:pgMar w:top="960" w:right="460" w:bottom="480" w:left="1300" w:header="0" w:footer="287" w:gutter="0"/>
          <w:cols w:space="720"/>
        </w:sect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962"/>
        </w:tabs>
        <w:spacing w:before="77"/>
        <w:ind w:left="961"/>
        <w:jc w:val="left"/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«Практикум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</w:p>
    <w:p w:rsidR="00886E08" w:rsidRDefault="00D65DF8">
      <w:pPr>
        <w:spacing w:before="41"/>
        <w:ind w:left="5033"/>
        <w:rPr>
          <w:b/>
          <w:sz w:val="24"/>
        </w:rPr>
      </w:pPr>
      <w:r>
        <w:rPr>
          <w:b/>
          <w:sz w:val="24"/>
        </w:rPr>
        <w:t>задач»:</w:t>
      </w:r>
    </w:p>
    <w:p w:rsidR="00886E08" w:rsidRDefault="00D65DF8">
      <w:pPr>
        <w:pStyle w:val="a3"/>
        <w:spacing w:before="74" w:line="276" w:lineRule="auto"/>
        <w:ind w:left="404" w:right="382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адресована учащимся 10 классов и является одной из важных составляющих работы с</w:t>
      </w:r>
      <w:r>
        <w:rPr>
          <w:spacing w:val="1"/>
        </w:rPr>
        <w:t xml:space="preserve"> </w:t>
      </w:r>
      <w:r>
        <w:rPr>
          <w:spacing w:val="-1"/>
        </w:rPr>
        <w:t>мотивированными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4"/>
        </w:rPr>
        <w:t xml:space="preserve"> </w:t>
      </w:r>
      <w:r>
        <w:rPr>
          <w:spacing w:val="-1"/>
        </w:rPr>
        <w:t>которые</w:t>
      </w:r>
      <w:r>
        <w:rPr>
          <w:spacing w:val="-18"/>
        </w:rPr>
        <w:t xml:space="preserve"> </w:t>
      </w:r>
      <w:r>
        <w:rPr>
          <w:spacing w:val="-1"/>
        </w:rPr>
        <w:t>подают</w:t>
      </w:r>
      <w:r>
        <w:rPr>
          <w:spacing w:val="-11"/>
        </w:rPr>
        <w:t xml:space="preserve"> </w:t>
      </w:r>
      <w:r>
        <w:rPr>
          <w:spacing w:val="-1"/>
        </w:rPr>
        <w:t>надежды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886E08" w:rsidRDefault="00D65DF8">
      <w:pPr>
        <w:pStyle w:val="a3"/>
        <w:spacing w:before="123"/>
        <w:ind w:left="1110" w:firstLine="0"/>
        <w:jc w:val="both"/>
      </w:pPr>
      <w:r>
        <w:t>Основополагающими</w:t>
      </w:r>
      <w:r>
        <w:rPr>
          <w:spacing w:val="1"/>
        </w:rPr>
        <w:t xml:space="preserve"> </w:t>
      </w:r>
      <w:r>
        <w:rPr>
          <w:b/>
        </w:rPr>
        <w:t>принципами</w:t>
      </w:r>
      <w:r>
        <w:rPr>
          <w:b/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886E08" w:rsidRDefault="00D65DF8">
      <w:pPr>
        <w:pStyle w:val="a3"/>
        <w:spacing w:before="118" w:line="288" w:lineRule="auto"/>
        <w:ind w:left="1821" w:right="4259" w:hanging="1417"/>
        <w:jc w:val="both"/>
      </w:pPr>
      <w:r>
        <w:rPr>
          <w:noProof/>
          <w:lang w:eastAsia="ru-RU"/>
        </w:rPr>
        <w:drawing>
          <wp:anchor distT="0" distB="0" distL="0" distR="0" simplePos="0" relativeHeight="487146496" behindDoc="1" locked="0" layoutInCell="1" allowOverlap="1">
            <wp:simplePos x="0" y="0"/>
            <wp:positionH relativeFrom="page">
              <wp:posOffset>1538082</wp:posOffset>
            </wp:positionH>
            <wp:positionV relativeFrom="paragraph">
              <wp:posOffset>388264</wp:posOffset>
            </wp:positionV>
            <wp:extent cx="54385" cy="576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5" cy="5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«Математический</w:t>
      </w:r>
      <w:r>
        <w:rPr>
          <w:spacing w:val="1"/>
        </w:rPr>
        <w:t xml:space="preserve"> </w:t>
      </w:r>
      <w:r>
        <w:t>экспериментариум»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rPr>
          <w:spacing w:val="-1"/>
        </w:rPr>
        <w:t>научность</w:t>
      </w:r>
      <w:r>
        <w:rPr>
          <w:spacing w:val="2"/>
        </w:rPr>
        <w:t xml:space="preserve"> </w:t>
      </w:r>
      <w:r>
        <w:rPr>
          <w:spacing w:val="-1"/>
        </w:rPr>
        <w:t>в сочетании</w:t>
      </w:r>
      <w:r>
        <w:rPr>
          <w:spacing w:val="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доступностью;</w:t>
      </w:r>
    </w:p>
    <w:p w:rsidR="00886E08" w:rsidRDefault="00D65DF8">
      <w:pPr>
        <w:pStyle w:val="a3"/>
        <w:spacing w:before="115"/>
        <w:ind w:left="18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1538082</wp:posOffset>
            </wp:positionH>
            <wp:positionV relativeFrom="paragraph">
              <wp:posOffset>105689</wp:posOffset>
            </wp:positionV>
            <wp:extent cx="54385" cy="5768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5" cy="5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практико-ориентированность,</w:t>
      </w:r>
      <w:r>
        <w:rPr>
          <w:spacing w:val="-7"/>
        </w:rPr>
        <w:t xml:space="preserve"> </w:t>
      </w:r>
      <w:r>
        <w:t>метапредметность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межпредметность.</w:t>
      </w:r>
    </w:p>
    <w:p w:rsidR="00886E08" w:rsidRDefault="00D65DF8">
      <w:pPr>
        <w:pStyle w:val="a3"/>
        <w:spacing w:before="123" w:line="276" w:lineRule="auto"/>
        <w:ind w:left="404" w:right="379"/>
        <w:jc w:val="both"/>
      </w:pPr>
      <w:r>
        <w:t>Включенные в программу задания позволяют повышать образовательный уровень</w:t>
      </w:r>
      <w:r>
        <w:rPr>
          <w:spacing w:val="1"/>
        </w:rPr>
        <w:t xml:space="preserve"> </w:t>
      </w:r>
      <w:r>
        <w:t>всех учащихся. Они ориентированы на интеграцию и дополнение содержания предметных</w:t>
      </w:r>
      <w:r>
        <w:rPr>
          <w:spacing w:val="-57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алгебры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математики.</w:t>
      </w:r>
    </w:p>
    <w:p w:rsidR="00886E08" w:rsidRDefault="00D65DF8">
      <w:pPr>
        <w:pStyle w:val="a3"/>
        <w:spacing w:before="119" w:line="276" w:lineRule="auto"/>
        <w:ind w:left="404" w:right="365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предъявления: от репродуктивных, направленных на актуализацию знаний, к частично-</w:t>
      </w:r>
      <w:r>
        <w:rPr>
          <w:spacing w:val="1"/>
        </w:rPr>
        <w:t xml:space="preserve"> </w:t>
      </w:r>
      <w:r>
        <w:t>поисковым,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10"/>
        </w:rPr>
        <w:t xml:space="preserve"> </w:t>
      </w:r>
      <w:r>
        <w:rPr>
          <w:spacing w:val="-1"/>
        </w:rPr>
        <w:t>рассматриваются</w:t>
      </w:r>
      <w:r>
        <w:rPr>
          <w:spacing w:val="-12"/>
        </w:rPr>
        <w:t xml:space="preserve"> </w:t>
      </w:r>
      <w:r>
        <w:rPr>
          <w:spacing w:val="-1"/>
        </w:rPr>
        <w:t>вначале</w:t>
      </w:r>
      <w:r>
        <w:rPr>
          <w:spacing w:val="-13"/>
        </w:rPr>
        <w:t xml:space="preserve"> </w:t>
      </w:r>
      <w:r>
        <w:rPr>
          <w:spacing w:val="-1"/>
        </w:rPr>
        <w:t>простые,</w:t>
      </w:r>
      <w:r>
        <w:rPr>
          <w:spacing w:val="-9"/>
        </w:rPr>
        <w:t xml:space="preserve"> </w:t>
      </w:r>
      <w:r>
        <w:t>входящие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составная</w:t>
      </w:r>
      <w:r>
        <w:rPr>
          <w:spacing w:val="-12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трудных.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отыскание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рациональных,</w:t>
      </w:r>
      <w:r>
        <w:rPr>
          <w:spacing w:val="-2"/>
        </w:rPr>
        <w:t xml:space="preserve"> </w:t>
      </w:r>
      <w:r>
        <w:t>оригинальных</w:t>
      </w:r>
      <w:r>
        <w:rPr>
          <w:spacing w:val="-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886E08" w:rsidRDefault="00D65DF8">
      <w:pPr>
        <w:pStyle w:val="a3"/>
        <w:spacing w:before="121" w:line="276" w:lineRule="auto"/>
        <w:ind w:left="404" w:right="387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оригинальность,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5"/>
        </w:rPr>
        <w:t xml:space="preserve"> </w:t>
      </w:r>
      <w:r>
        <w:t>умение выдвигать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гипотезы.</w:t>
      </w:r>
    </w:p>
    <w:p w:rsidR="00886E08" w:rsidRDefault="00D65DF8">
      <w:pPr>
        <w:pStyle w:val="a3"/>
        <w:spacing w:before="119" w:line="276" w:lineRule="auto"/>
        <w:ind w:left="404" w:right="399" w:firstLine="706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подключаться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этапе.</w:t>
      </w:r>
    </w:p>
    <w:p w:rsidR="00886E08" w:rsidRDefault="00D65DF8">
      <w:pPr>
        <w:pStyle w:val="a3"/>
        <w:spacing w:before="123" w:line="276" w:lineRule="auto"/>
        <w:ind w:left="404" w:right="381" w:firstLine="706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i/>
        </w:rPr>
        <w:t>коллективное</w:t>
      </w:r>
      <w:r>
        <w:rPr>
          <w:i/>
          <w:spacing w:val="1"/>
        </w:rPr>
        <w:t xml:space="preserve"> </w:t>
      </w:r>
      <w:r>
        <w:rPr>
          <w:i/>
        </w:rPr>
        <w:t>обсуждение</w:t>
      </w:r>
      <w:r>
        <w:rPr>
          <w:i/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осознание собственных действий, самоконтроль, возможность дать отчет в выполняемых</w:t>
      </w:r>
      <w:r>
        <w:rPr>
          <w:spacing w:val="1"/>
        </w:rPr>
        <w:t xml:space="preserve"> </w:t>
      </w:r>
      <w:r>
        <w:t>шагах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любой</w:t>
      </w:r>
      <w:r>
        <w:rPr>
          <w:spacing w:val="3"/>
        </w:rPr>
        <w:t xml:space="preserve"> </w:t>
      </w:r>
      <w:r>
        <w:t>трудности.</w:t>
      </w:r>
    </w:p>
    <w:p w:rsidR="00886E08" w:rsidRDefault="00D65DF8">
      <w:pPr>
        <w:pStyle w:val="a3"/>
        <w:spacing w:before="119" w:line="276" w:lineRule="auto"/>
        <w:ind w:left="404" w:right="385" w:firstLine="706"/>
        <w:jc w:val="both"/>
      </w:pPr>
      <w:r>
        <w:t>В курсе используются задачи разной сложности, поэтому слабые дети, участвуя в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подбираются задачи, которые они могут решать успешно). Обучающийся на этих занятиях</w:t>
      </w:r>
      <w:r>
        <w:rPr>
          <w:spacing w:val="-57"/>
        </w:rPr>
        <w:t xml:space="preserve"> </w:t>
      </w:r>
      <w:r>
        <w:t>сам оценивает свои успехи. Это создает особый положительный эмоциональный фон:</w:t>
      </w:r>
      <w:r>
        <w:rPr>
          <w:spacing w:val="1"/>
        </w:rPr>
        <w:t xml:space="preserve"> </w:t>
      </w:r>
      <w:r>
        <w:t>раскованность,</w:t>
      </w:r>
      <w:r>
        <w:rPr>
          <w:spacing w:val="4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предлагаемые задания.</w:t>
      </w:r>
    </w:p>
    <w:p w:rsidR="00886E08" w:rsidRDefault="00D65DF8">
      <w:pPr>
        <w:pStyle w:val="a3"/>
        <w:spacing w:before="122" w:line="276" w:lineRule="auto"/>
        <w:ind w:left="404" w:right="397" w:firstLine="706"/>
        <w:jc w:val="both"/>
      </w:pPr>
      <w:r>
        <w:t>Задания построены таким образом, что один вид деятельности сменяется другим,</w:t>
      </w:r>
      <w:r>
        <w:rPr>
          <w:spacing w:val="1"/>
        </w:rPr>
        <w:t xml:space="preserve"> </w:t>
      </w:r>
      <w:r>
        <w:t>различные темы и формы подачи материала активно чередуются в течение урока.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динамичной,</w:t>
      </w:r>
      <w:r>
        <w:rPr>
          <w:spacing w:val="3"/>
        </w:rPr>
        <w:t xml:space="preserve"> </w:t>
      </w:r>
      <w:r>
        <w:t>насыщенной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утомляемой.</w:t>
      </w:r>
    </w:p>
    <w:p w:rsidR="00886E08" w:rsidRDefault="00D65DF8">
      <w:pPr>
        <w:pStyle w:val="a3"/>
        <w:spacing w:before="119" w:line="276" w:lineRule="auto"/>
        <w:ind w:left="404" w:right="380" w:firstLine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 деятельность, направленную на личностное развитие каждого ученика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применение:</w:t>
      </w:r>
    </w:p>
    <w:p w:rsidR="00886E08" w:rsidRDefault="00886E08">
      <w:pPr>
        <w:spacing w:line="276" w:lineRule="auto"/>
        <w:jc w:val="both"/>
        <w:sectPr w:rsidR="00886E08">
          <w:pgSz w:w="11910" w:h="16840"/>
          <w:pgMar w:top="1260" w:right="460" w:bottom="480" w:left="1300" w:header="0" w:footer="287" w:gutter="0"/>
          <w:cols w:space="720"/>
        </w:sectPr>
      </w:pPr>
    </w:p>
    <w:p w:rsidR="00886E08" w:rsidRDefault="00D65DF8">
      <w:pPr>
        <w:pStyle w:val="a4"/>
        <w:numPr>
          <w:ilvl w:val="0"/>
          <w:numId w:val="5"/>
        </w:numPr>
        <w:tabs>
          <w:tab w:val="left" w:pos="549"/>
        </w:tabs>
        <w:spacing w:before="75"/>
        <w:ind w:left="548"/>
        <w:rPr>
          <w:sz w:val="24"/>
        </w:rPr>
      </w:pPr>
      <w:r>
        <w:rPr>
          <w:sz w:val="24"/>
        </w:rPr>
        <w:lastRenderedPageBreak/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сотрудничестве;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886E08" w:rsidRDefault="00D65DF8">
      <w:pPr>
        <w:pStyle w:val="a4"/>
        <w:numPr>
          <w:ilvl w:val="0"/>
          <w:numId w:val="5"/>
        </w:numPr>
        <w:tabs>
          <w:tab w:val="left" w:pos="549"/>
        </w:tabs>
        <w:spacing w:before="166" w:line="292" w:lineRule="auto"/>
        <w:ind w:right="3578" w:firstLine="302"/>
        <w:rPr>
          <w:sz w:val="24"/>
        </w:rPr>
      </w:pPr>
      <w:r>
        <w:rPr>
          <w:sz w:val="24"/>
        </w:rPr>
        <w:t>информационно-коммуникационных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886E08" w:rsidRDefault="00D65DF8">
      <w:pPr>
        <w:pStyle w:val="a4"/>
        <w:numPr>
          <w:ilvl w:val="0"/>
          <w:numId w:val="5"/>
        </w:numPr>
        <w:tabs>
          <w:tab w:val="left" w:pos="549"/>
        </w:tabs>
        <w:spacing w:before="119"/>
        <w:ind w:left="548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886E08" w:rsidRDefault="00D65DF8">
      <w:pPr>
        <w:spacing w:before="113"/>
        <w:ind w:left="111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занятий разнообразны:</w:t>
      </w:r>
    </w:p>
    <w:p w:rsidR="00886E08" w:rsidRDefault="00886E08">
      <w:pPr>
        <w:pStyle w:val="a3"/>
        <w:spacing w:before="1"/>
        <w:ind w:left="0" w:firstLine="0"/>
        <w:rPr>
          <w:sz w:val="21"/>
        </w:rPr>
      </w:pP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0"/>
        <w:rPr>
          <w:sz w:val="24"/>
        </w:rPr>
      </w:pPr>
      <w:r>
        <w:rPr>
          <w:sz w:val="24"/>
        </w:rPr>
        <w:t>беседы,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занимательного характера,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36"/>
        <w:rPr>
          <w:sz w:val="24"/>
        </w:rPr>
      </w:pPr>
      <w:r>
        <w:rPr>
          <w:sz w:val="24"/>
        </w:rPr>
        <w:t>конкурсы,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0"/>
        <w:rPr>
          <w:sz w:val="24"/>
        </w:rPr>
      </w:pPr>
      <w:r>
        <w:rPr>
          <w:sz w:val="24"/>
        </w:rPr>
        <w:t>викторины,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6"/>
        <w:rPr>
          <w:sz w:val="24"/>
        </w:rPr>
      </w:pPr>
      <w:r>
        <w:rPr>
          <w:sz w:val="24"/>
        </w:rPr>
        <w:t>олимпиады,</w:t>
      </w:r>
    </w:p>
    <w:p w:rsidR="00886E08" w:rsidRDefault="00D65DF8">
      <w:pPr>
        <w:pStyle w:val="a4"/>
        <w:numPr>
          <w:ilvl w:val="1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886E08" w:rsidRDefault="00D65DF8">
      <w:pPr>
        <w:pStyle w:val="a3"/>
        <w:spacing w:before="36" w:line="276" w:lineRule="auto"/>
        <w:ind w:left="404" w:right="390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«Математический</w:t>
      </w:r>
      <w:r>
        <w:rPr>
          <w:spacing w:val="1"/>
        </w:rPr>
        <w:t xml:space="preserve"> </w:t>
      </w:r>
      <w:r>
        <w:t>практикум»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 возможности для осуществления дифференцированного подхода к учащимся при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3"/>
        </w:rPr>
        <w:t xml:space="preserve"> </w:t>
      </w:r>
      <w:r>
        <w:t>эмоциональности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</w:p>
    <w:p w:rsidR="00886E08" w:rsidRDefault="00D65DF8">
      <w:pPr>
        <w:pStyle w:val="a3"/>
        <w:spacing w:before="123" w:line="276" w:lineRule="auto"/>
        <w:ind w:left="404" w:right="396" w:firstLine="706"/>
        <w:jc w:val="both"/>
      </w:pPr>
      <w:r>
        <w:t>Правильно организованная деятельность учащихся на занятиях , активное 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работоспособность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творческий</w:t>
      </w:r>
      <w:r>
        <w:rPr>
          <w:spacing w:val="-10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886E08" w:rsidRDefault="00886E08">
      <w:pPr>
        <w:spacing w:line="276" w:lineRule="auto"/>
        <w:jc w:val="both"/>
        <w:sectPr w:rsidR="00886E08">
          <w:pgSz w:w="11910" w:h="16840"/>
          <w:pgMar w:top="940" w:right="460" w:bottom="480" w:left="1300" w:header="0" w:footer="287" w:gutter="0"/>
          <w:cols w:space="720"/>
        </w:sectPr>
      </w:pPr>
    </w:p>
    <w:p w:rsidR="00886E08" w:rsidRDefault="00D65DF8">
      <w:pPr>
        <w:pStyle w:val="a3"/>
        <w:spacing w:before="66" w:line="276" w:lineRule="auto"/>
        <w:ind w:left="1402" w:right="831" w:firstLine="705"/>
        <w:jc w:val="both"/>
      </w:pPr>
      <w:r>
        <w:lastRenderedPageBreak/>
        <w:t>Результатом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подготовка к итоговой</w:t>
      </w:r>
      <w:r>
        <w:rPr>
          <w:spacing w:val="3"/>
        </w:rPr>
        <w:t xml:space="preserve"> </w:t>
      </w:r>
      <w:r>
        <w:t>аттестации.</w:t>
      </w:r>
    </w:p>
    <w:p w:rsidR="00886E08" w:rsidRDefault="00886E08">
      <w:pPr>
        <w:pStyle w:val="a3"/>
        <w:ind w:left="0" w:firstLine="0"/>
        <w:rPr>
          <w:sz w:val="26"/>
        </w:rPr>
      </w:pPr>
    </w:p>
    <w:p w:rsidR="00886E08" w:rsidRDefault="00886E08">
      <w:pPr>
        <w:pStyle w:val="a3"/>
        <w:spacing w:before="6"/>
        <w:ind w:left="0" w:firstLine="0"/>
        <w:rPr>
          <w:sz w:val="36"/>
        </w:r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2839"/>
        </w:tabs>
        <w:ind w:left="2838" w:hanging="362"/>
        <w:jc w:val="left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«Практикум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 задач»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86E08" w:rsidRDefault="00886E08">
      <w:pPr>
        <w:pStyle w:val="a3"/>
        <w:spacing w:before="7"/>
        <w:ind w:left="0" w:firstLine="0"/>
        <w:rPr>
          <w:b/>
          <w:sz w:val="23"/>
        </w:rPr>
      </w:pPr>
    </w:p>
    <w:p w:rsidR="00886E08" w:rsidRDefault="00D65DF8">
      <w:pPr>
        <w:pStyle w:val="a3"/>
        <w:spacing w:line="276" w:lineRule="auto"/>
        <w:ind w:right="571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задач»,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1</w:t>
      </w:r>
      <w:r w:rsidR="00D1591A">
        <w:t>1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34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недели)</w:t>
      </w:r>
    </w:p>
    <w:p w:rsidR="00886E08" w:rsidRDefault="00886E08">
      <w:pPr>
        <w:pStyle w:val="a3"/>
        <w:spacing w:before="3"/>
        <w:ind w:left="0" w:firstLine="0"/>
        <w:rPr>
          <w:sz w:val="28"/>
        </w:r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2161"/>
        </w:tabs>
        <w:spacing w:line="276" w:lineRule="auto"/>
        <w:ind w:left="2477" w:right="779" w:hanging="562"/>
        <w:jc w:val="left"/>
      </w:pPr>
      <w:r>
        <w:t>Личностные, метапредметные и предметные результаты освоения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«Практикум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задач»</w:t>
      </w:r>
    </w:p>
    <w:p w:rsidR="00886E08" w:rsidRDefault="00886E08">
      <w:pPr>
        <w:pStyle w:val="a3"/>
        <w:spacing w:before="3"/>
        <w:ind w:left="0" w:firstLine="0"/>
        <w:rPr>
          <w:b/>
          <w:sz w:val="23"/>
        </w:rPr>
      </w:pPr>
    </w:p>
    <w:p w:rsidR="00886E08" w:rsidRDefault="00D65DF8">
      <w:pPr>
        <w:ind w:left="1666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  <w:tab w:val="left" w:pos="3671"/>
          <w:tab w:val="left" w:pos="4016"/>
          <w:tab w:val="left" w:pos="6170"/>
          <w:tab w:val="left" w:pos="7762"/>
          <w:tab w:val="left" w:pos="10192"/>
        </w:tabs>
        <w:spacing w:before="49" w:line="268" w:lineRule="auto"/>
        <w:ind w:right="569" w:firstLine="566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ученых-математиков,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  <w:tab w:val="left" w:pos="2899"/>
          <w:tab w:val="left" w:pos="3580"/>
          <w:tab w:val="left" w:pos="5373"/>
          <w:tab w:val="left" w:pos="5719"/>
          <w:tab w:val="left" w:pos="7824"/>
          <w:tab w:val="left" w:pos="8898"/>
          <w:tab w:val="left" w:pos="9574"/>
        </w:tabs>
        <w:spacing w:before="9" w:line="273" w:lineRule="auto"/>
        <w:ind w:right="568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ясно</w:t>
      </w:r>
      <w:r>
        <w:rPr>
          <w:sz w:val="24"/>
        </w:rPr>
        <w:tab/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аргументированно</w:t>
      </w:r>
      <w:r>
        <w:rPr>
          <w:sz w:val="24"/>
        </w:rPr>
        <w:tab/>
        <w:t>излагать</w:t>
      </w:r>
      <w:r>
        <w:rPr>
          <w:sz w:val="24"/>
        </w:rPr>
        <w:tab/>
        <w:t>свои</w:t>
      </w:r>
      <w:r>
        <w:rPr>
          <w:sz w:val="24"/>
        </w:rPr>
        <w:tab/>
        <w:t>мысли;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  <w:tab w:val="left" w:pos="3508"/>
          <w:tab w:val="left" w:pos="4932"/>
          <w:tab w:val="left" w:pos="5939"/>
          <w:tab w:val="left" w:pos="7560"/>
          <w:tab w:val="left" w:pos="8874"/>
        </w:tabs>
        <w:spacing w:before="3" w:line="273" w:lineRule="auto"/>
        <w:ind w:right="572" w:firstLine="566"/>
        <w:rPr>
          <w:sz w:val="24"/>
        </w:rPr>
      </w:pPr>
      <w:r>
        <w:rPr>
          <w:sz w:val="24"/>
        </w:rPr>
        <w:t>критичность</w:t>
      </w:r>
      <w:r>
        <w:rPr>
          <w:sz w:val="24"/>
        </w:rPr>
        <w:tab/>
        <w:t>мышления,</w:t>
      </w:r>
      <w:r>
        <w:rPr>
          <w:sz w:val="24"/>
        </w:rPr>
        <w:tab/>
        <w:t>умение</w:t>
      </w:r>
      <w:r>
        <w:rPr>
          <w:sz w:val="24"/>
        </w:rPr>
        <w:tab/>
        <w:t>распознавать</w:t>
      </w:r>
      <w:r>
        <w:rPr>
          <w:sz w:val="24"/>
        </w:rPr>
        <w:tab/>
        <w:t>логически</w:t>
      </w:r>
      <w:r>
        <w:rPr>
          <w:sz w:val="24"/>
        </w:rPr>
        <w:tab/>
      </w:r>
      <w:r>
        <w:rPr>
          <w:spacing w:val="-1"/>
          <w:sz w:val="24"/>
        </w:rPr>
        <w:t>некорректные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факта;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4" w:line="273" w:lineRule="auto"/>
        <w:ind w:right="575" w:firstLine="566"/>
        <w:rPr>
          <w:sz w:val="24"/>
        </w:rPr>
      </w:pPr>
      <w:r>
        <w:rPr>
          <w:sz w:val="24"/>
        </w:rPr>
        <w:t>креативность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5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3" w:line="273" w:lineRule="auto"/>
        <w:ind w:right="579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рассуждений.</w:t>
      </w:r>
    </w:p>
    <w:p w:rsidR="00886E08" w:rsidRDefault="00D65DF8">
      <w:pPr>
        <w:pStyle w:val="Heading1"/>
        <w:spacing w:before="1"/>
        <w:rPr>
          <w:b w:val="0"/>
        </w:rPr>
      </w:pPr>
      <w:r>
        <w:t>Метапредметными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являются</w:t>
      </w:r>
      <w:r>
        <w:rPr>
          <w:b w:val="0"/>
        </w:rPr>
        <w:t>: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43" w:line="273" w:lineRule="auto"/>
        <w:ind w:right="575" w:firstLine="566"/>
        <w:rPr>
          <w:sz w:val="24"/>
        </w:rPr>
      </w:pPr>
      <w:r>
        <w:rPr>
          <w:sz w:val="24"/>
        </w:rPr>
        <w:t>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идеях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3" w:line="268" w:lineRule="auto"/>
        <w:ind w:right="574" w:firstLine="566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10" w:line="273" w:lineRule="auto"/>
        <w:ind w:right="573" w:firstLine="566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3"/>
        <w:ind w:left="1949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</w:tabs>
        <w:spacing w:before="42"/>
        <w:ind w:left="194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886E08" w:rsidRDefault="00D65DF8">
      <w:pPr>
        <w:pStyle w:val="a4"/>
        <w:numPr>
          <w:ilvl w:val="2"/>
          <w:numId w:val="5"/>
        </w:numPr>
        <w:tabs>
          <w:tab w:val="left" w:pos="1950"/>
          <w:tab w:val="left" w:pos="2913"/>
          <w:tab w:val="left" w:pos="3824"/>
          <w:tab w:val="left" w:pos="5134"/>
          <w:tab w:val="left" w:pos="6357"/>
          <w:tab w:val="left" w:pos="7800"/>
          <w:tab w:val="left" w:pos="8673"/>
          <w:tab w:val="left" w:pos="10179"/>
        </w:tabs>
        <w:spacing w:before="42" w:line="268" w:lineRule="auto"/>
        <w:ind w:right="574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видеть</w:t>
      </w:r>
      <w:r>
        <w:rPr>
          <w:sz w:val="24"/>
        </w:rPr>
        <w:tab/>
        <w:t>различные</w:t>
      </w:r>
      <w:r>
        <w:rPr>
          <w:sz w:val="24"/>
        </w:rPr>
        <w:tab/>
        <w:t>стратегии</w:t>
      </w:r>
      <w:r>
        <w:rPr>
          <w:sz w:val="24"/>
        </w:rPr>
        <w:tab/>
        <w:t>достижения</w:t>
      </w:r>
      <w:r>
        <w:rPr>
          <w:sz w:val="24"/>
        </w:rPr>
        <w:tab/>
        <w:t>целей,</w:t>
      </w:r>
      <w:r>
        <w:rPr>
          <w:sz w:val="24"/>
        </w:rPr>
        <w:tab/>
        <w:t>планировать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решение 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86E08" w:rsidRDefault="00D65DF8">
      <w:pPr>
        <w:pStyle w:val="Heading1"/>
        <w:spacing w:before="18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886E08" w:rsidRDefault="00D65DF8">
      <w:pPr>
        <w:pStyle w:val="a4"/>
        <w:numPr>
          <w:ilvl w:val="0"/>
          <w:numId w:val="4"/>
        </w:numPr>
        <w:tabs>
          <w:tab w:val="left" w:pos="1821"/>
        </w:tabs>
        <w:spacing w:before="36" w:line="276" w:lineRule="auto"/>
        <w:ind w:right="1012"/>
        <w:rPr>
          <w:sz w:val="24"/>
        </w:rPr>
      </w:pPr>
      <w:r>
        <w:rPr>
          <w:spacing w:val="-1"/>
          <w:sz w:val="24"/>
        </w:rPr>
        <w:t xml:space="preserve">работать с математическим текстом, </w:t>
      </w:r>
      <w:r>
        <w:rPr>
          <w:sz w:val="24"/>
        </w:rPr>
        <w:t>точно и грамотно выражать свои мысли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и письменной речи, применяя математическую терминологию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суждения;</w:t>
      </w:r>
    </w:p>
    <w:p w:rsidR="00886E08" w:rsidRDefault="00D65DF8">
      <w:pPr>
        <w:pStyle w:val="a4"/>
        <w:numPr>
          <w:ilvl w:val="0"/>
          <w:numId w:val="4"/>
        </w:numPr>
        <w:tabs>
          <w:tab w:val="left" w:pos="1821"/>
        </w:tabs>
        <w:spacing w:before="119" w:line="276" w:lineRule="auto"/>
        <w:ind w:right="1662"/>
        <w:rPr>
          <w:sz w:val="24"/>
        </w:rPr>
      </w:pPr>
      <w:r>
        <w:rPr>
          <w:sz w:val="24"/>
        </w:rPr>
        <w:t>выполнять арифметические преобразования, применять их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6E08" w:rsidRDefault="00D65DF8">
      <w:pPr>
        <w:pStyle w:val="a4"/>
        <w:numPr>
          <w:ilvl w:val="0"/>
          <w:numId w:val="4"/>
        </w:numPr>
        <w:tabs>
          <w:tab w:val="left" w:pos="1821"/>
        </w:tabs>
        <w:spacing w:before="118" w:line="276" w:lineRule="auto"/>
        <w:ind w:right="1149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886E08" w:rsidRDefault="00886E08">
      <w:pPr>
        <w:spacing w:line="276" w:lineRule="auto"/>
        <w:rPr>
          <w:sz w:val="24"/>
        </w:rPr>
        <w:sectPr w:rsidR="00886E08">
          <w:footerReference w:type="default" r:id="rId10"/>
          <w:pgSz w:w="11910" w:h="16840"/>
          <w:pgMar w:top="1040" w:right="420" w:bottom="280" w:left="600" w:header="0" w:footer="0" w:gutter="0"/>
          <w:cols w:space="720"/>
        </w:sectPr>
      </w:pPr>
    </w:p>
    <w:p w:rsidR="00886E08" w:rsidRDefault="00D65DF8">
      <w:pPr>
        <w:pStyle w:val="a4"/>
        <w:numPr>
          <w:ilvl w:val="0"/>
          <w:numId w:val="4"/>
        </w:numPr>
        <w:tabs>
          <w:tab w:val="left" w:pos="1911"/>
          <w:tab w:val="left" w:pos="1912"/>
        </w:tabs>
        <w:spacing w:before="66" w:line="276" w:lineRule="auto"/>
        <w:ind w:right="1351"/>
        <w:rPr>
          <w:sz w:val="24"/>
        </w:rPr>
      </w:pPr>
      <w:r>
        <w:lastRenderedPageBreak/>
        <w:tab/>
      </w:r>
      <w:r>
        <w:rPr>
          <w:spacing w:val="-1"/>
          <w:sz w:val="24"/>
        </w:rPr>
        <w:t xml:space="preserve">знать основные способы представления и анализа </w:t>
      </w:r>
      <w:r>
        <w:rPr>
          <w:sz w:val="24"/>
        </w:rPr>
        <w:t>статистических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</w:p>
    <w:p w:rsidR="00886E08" w:rsidRDefault="00886E08">
      <w:pPr>
        <w:pStyle w:val="a3"/>
        <w:ind w:left="0" w:firstLine="0"/>
        <w:rPr>
          <w:sz w:val="26"/>
        </w:rPr>
      </w:pPr>
    </w:p>
    <w:p w:rsidR="00886E08" w:rsidRDefault="00886E08">
      <w:pPr>
        <w:pStyle w:val="a3"/>
        <w:spacing w:before="3"/>
        <w:ind w:left="0" w:firstLine="0"/>
        <w:rPr>
          <w:sz w:val="23"/>
        </w:rPr>
      </w:pPr>
    </w:p>
    <w:p w:rsidR="00886E08" w:rsidRDefault="00D65DF8">
      <w:pPr>
        <w:pStyle w:val="a3"/>
        <w:spacing w:line="259" w:lineRule="auto"/>
      </w:pPr>
      <w:r>
        <w:t>Обучающийся</w:t>
      </w:r>
      <w:r>
        <w:rPr>
          <w:spacing w:val="29"/>
        </w:rPr>
        <w:t xml:space="preserve"> </w:t>
      </w:r>
      <w:r>
        <w:rPr>
          <w:b/>
        </w:rPr>
        <w:t>научится</w:t>
      </w:r>
      <w:r>
        <w:rPr>
          <w:b/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(для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повседневной</w:t>
      </w:r>
      <w:r>
        <w:rPr>
          <w:spacing w:val="24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продолжения</w:t>
      </w:r>
      <w:r>
        <w:rPr>
          <w:spacing w:val="-8"/>
        </w:rPr>
        <w:t xml:space="preserve"> </w:t>
      </w:r>
      <w:r>
        <w:t>образования):</w:t>
      </w:r>
    </w:p>
    <w:p w:rsidR="00886E08" w:rsidRDefault="00D65DF8">
      <w:pPr>
        <w:pStyle w:val="Heading1"/>
        <w:spacing w:before="162"/>
        <w:jc w:val="both"/>
      </w:pPr>
      <w:r>
        <w:t>Действительные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 выражения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6" w:lineRule="auto"/>
        <w:ind w:right="576" w:firstLine="566"/>
        <w:jc w:val="both"/>
        <w:rPr>
          <w:sz w:val="24"/>
        </w:rPr>
      </w:pPr>
      <w:r>
        <w:rPr>
          <w:sz w:val="24"/>
        </w:rPr>
        <w:t>Оперировать на базовом уровне понятиями: целое число, рациональное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действительное число.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71" w:firstLine="566"/>
        <w:jc w:val="both"/>
        <w:rPr>
          <w:sz w:val="24"/>
        </w:rPr>
      </w:pPr>
      <w:r>
        <w:rPr>
          <w:sz w:val="24"/>
        </w:rPr>
        <w:t>Оперировать на базовом уровне понятиями: обыкновенная 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приближённое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"/>
          <w:sz w:val="24"/>
        </w:rPr>
        <w:t xml:space="preserve"> </w:t>
      </w:r>
      <w:r>
        <w:rPr>
          <w:sz w:val="24"/>
        </w:rPr>
        <w:t>доля,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процент.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66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рациональные числа между собой. Находить значения числовых 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" w:line="256" w:lineRule="auto"/>
        <w:ind w:right="575" w:firstLine="566"/>
        <w:jc w:val="both"/>
        <w:rPr>
          <w:sz w:val="24"/>
        </w:rPr>
      </w:pPr>
      <w:r>
        <w:rPr>
          <w:sz w:val="24"/>
        </w:rPr>
        <w:t>Находить процент от числа и число по его проценту, оперировать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понижение процента,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целые</w:t>
      </w:r>
      <w:r>
        <w:rPr>
          <w:spacing w:val="-7"/>
          <w:sz w:val="24"/>
        </w:rPr>
        <w:t xml:space="preserve"> </w:t>
      </w:r>
      <w:r>
        <w:rPr>
          <w:sz w:val="24"/>
        </w:rPr>
        <w:t>и 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2" w:lineRule="auto"/>
        <w:ind w:right="579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дуги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9" w:lineRule="auto"/>
        <w:ind w:right="574" w:firstLine="566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синусом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косинусом соответствующего числа. Использовать линию тангенсов для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тангенса 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0" w:line="256" w:lineRule="auto"/>
        <w:ind w:right="574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синуса,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котангенса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3"/>
        <w:ind w:left="194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2" w:lineRule="auto"/>
        <w:ind w:right="574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аргументами.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аргументы.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75" w:firstLine="566"/>
        <w:jc w:val="both"/>
        <w:rPr>
          <w:sz w:val="24"/>
        </w:rPr>
      </w:pPr>
      <w:r>
        <w:rPr>
          <w:sz w:val="24"/>
        </w:rPr>
        <w:t>Оперировать на базовом уровне понятиями: арксинус, арккосинус, арктангенс,</w:t>
      </w:r>
      <w:r>
        <w:rPr>
          <w:spacing w:val="1"/>
          <w:sz w:val="24"/>
        </w:rPr>
        <w:t xml:space="preserve"> </w:t>
      </w:r>
      <w:r>
        <w:rPr>
          <w:sz w:val="24"/>
        </w:rPr>
        <w:t>арккотангенс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аркфункций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случаях.</w:t>
      </w:r>
    </w:p>
    <w:p w:rsidR="00886E08" w:rsidRDefault="00D65DF8">
      <w:pPr>
        <w:spacing w:before="3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 характера.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24" w:line="252" w:lineRule="auto"/>
        <w:ind w:right="574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  <w:tab w:val="left" w:pos="3403"/>
          <w:tab w:val="left" w:pos="4611"/>
          <w:tab w:val="left" w:pos="5925"/>
          <w:tab w:val="left" w:pos="7781"/>
          <w:tab w:val="left" w:pos="8970"/>
        </w:tabs>
        <w:spacing w:before="11" w:line="256" w:lineRule="auto"/>
        <w:ind w:right="569" w:firstLine="566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реальные</w:t>
      </w:r>
      <w:r>
        <w:rPr>
          <w:sz w:val="24"/>
        </w:rPr>
        <w:tab/>
        <w:t>величины,</w:t>
      </w:r>
      <w:r>
        <w:rPr>
          <w:sz w:val="24"/>
        </w:rPr>
        <w:tab/>
        <w:t>характеристики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значениями.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4" w:line="256" w:lineRule="auto"/>
        <w:ind w:right="57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округления,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86E08" w:rsidRDefault="00D65DF8">
      <w:pPr>
        <w:pStyle w:val="Heading1"/>
        <w:spacing w:before="8"/>
      </w:pPr>
      <w:r>
        <w:t>Функции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6" w:lineRule="auto"/>
        <w:ind w:right="573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 и значение функции, область определения и область значений функции, 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 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8" w:line="256" w:lineRule="auto"/>
        <w:ind w:right="560" w:firstLine="566"/>
        <w:jc w:val="both"/>
        <w:rPr>
          <w:sz w:val="24"/>
        </w:rPr>
      </w:pPr>
      <w:r>
        <w:rPr>
          <w:sz w:val="24"/>
        </w:rPr>
        <w:t>Знать на базовом уровне свойства функций: возрастание и убывание функции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промежутке, ограниченность, выпуклость, непрерывность функции, чётная и нечётная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нули 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промежутки знакопостоянства.</w:t>
      </w:r>
    </w:p>
    <w:p w:rsidR="00886E08" w:rsidRDefault="00886E08">
      <w:pPr>
        <w:spacing w:line="256" w:lineRule="auto"/>
        <w:jc w:val="both"/>
        <w:rPr>
          <w:sz w:val="24"/>
        </w:rPr>
        <w:sectPr w:rsidR="00886E08">
          <w:footerReference w:type="default" r:id="rId11"/>
          <w:pgSz w:w="11910" w:h="16840"/>
          <w:pgMar w:top="1040" w:right="420" w:bottom="1100" w:left="600" w:header="0" w:footer="918" w:gutter="0"/>
          <w:pgNumType w:start="7"/>
          <w:cols w:space="720"/>
        </w:sectPr>
      </w:pP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614"/>
          <w:tab w:val="left" w:pos="4175"/>
          <w:tab w:val="left" w:pos="5335"/>
          <w:tab w:val="left" w:pos="6371"/>
          <w:tab w:val="left" w:pos="7873"/>
          <w:tab w:val="left" w:pos="8933"/>
          <w:tab w:val="left" w:pos="9384"/>
        </w:tabs>
        <w:spacing w:before="88" w:line="256" w:lineRule="auto"/>
        <w:ind w:right="576" w:firstLine="566"/>
        <w:rPr>
          <w:sz w:val="24"/>
        </w:rPr>
      </w:pPr>
      <w:r>
        <w:rPr>
          <w:sz w:val="24"/>
        </w:rPr>
        <w:lastRenderedPageBreak/>
        <w:t>Оперировать</w:t>
      </w:r>
      <w:r>
        <w:rPr>
          <w:sz w:val="24"/>
        </w:rPr>
        <w:tab/>
        <w:t>на</w:t>
      </w:r>
      <w:r>
        <w:rPr>
          <w:sz w:val="24"/>
        </w:rPr>
        <w:tab/>
        <w:t>базовом</w:t>
      </w:r>
      <w:r>
        <w:rPr>
          <w:sz w:val="24"/>
        </w:rPr>
        <w:tab/>
        <w:t>уровне</w:t>
      </w:r>
      <w:r>
        <w:rPr>
          <w:sz w:val="24"/>
        </w:rPr>
        <w:tab/>
        <w:t>понятиями:</w:t>
      </w:r>
      <w:r>
        <w:rPr>
          <w:sz w:val="24"/>
        </w:rPr>
        <w:tab/>
        <w:t>прямая</w:t>
      </w:r>
      <w:r>
        <w:rPr>
          <w:sz w:val="24"/>
        </w:rPr>
        <w:tab/>
        <w:t>и</w:t>
      </w:r>
      <w:r>
        <w:rPr>
          <w:sz w:val="24"/>
        </w:rPr>
        <w:tab/>
        <w:t>обратная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3"/>
          <w:sz w:val="24"/>
        </w:rPr>
        <w:t xml:space="preserve"> </w:t>
      </w:r>
      <w:r>
        <w:rPr>
          <w:sz w:val="24"/>
        </w:rPr>
        <w:t>квадратичная,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623"/>
          <w:tab w:val="left" w:pos="4793"/>
          <w:tab w:val="left" w:pos="6559"/>
          <w:tab w:val="left" w:pos="7844"/>
          <w:tab w:val="left" w:pos="8918"/>
          <w:tab w:val="left" w:pos="9355"/>
        </w:tabs>
        <w:spacing w:line="256" w:lineRule="auto"/>
        <w:ind w:right="573" w:firstLine="566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графики</w:t>
      </w:r>
      <w:r>
        <w:rPr>
          <w:sz w:val="24"/>
        </w:rPr>
        <w:tab/>
        <w:t>элементарных</w:t>
      </w:r>
      <w:r>
        <w:rPr>
          <w:sz w:val="24"/>
        </w:rPr>
        <w:tab/>
        <w:t>функций:</w:t>
      </w:r>
      <w:r>
        <w:rPr>
          <w:sz w:val="24"/>
        </w:rPr>
        <w:tab/>
        <w:t>прямой</w:t>
      </w:r>
      <w:r>
        <w:rPr>
          <w:sz w:val="24"/>
        </w:rPr>
        <w:tab/>
        <w:t>и</w:t>
      </w:r>
      <w:r>
        <w:rPr>
          <w:sz w:val="24"/>
        </w:rPr>
        <w:tab/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пропорциональности,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квадратичной,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/>
        <w:ind w:left="194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приближённо 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 (читать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график).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609"/>
          <w:tab w:val="left" w:pos="5268"/>
          <w:tab w:val="left" w:pos="6285"/>
          <w:tab w:val="left" w:pos="7445"/>
          <w:tab w:val="left" w:pos="8543"/>
          <w:tab w:val="left" w:pos="8860"/>
        </w:tabs>
        <w:spacing w:before="18" w:line="256" w:lineRule="auto"/>
        <w:ind w:right="574" w:firstLine="566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параллельный</w:t>
      </w:r>
      <w:r>
        <w:rPr>
          <w:sz w:val="24"/>
        </w:rPr>
        <w:tab/>
        <w:t>перенос</w:t>
      </w:r>
      <w:r>
        <w:rPr>
          <w:sz w:val="24"/>
        </w:rPr>
        <w:tab/>
        <w:t>графиков</w:t>
      </w:r>
      <w:r>
        <w:rPr>
          <w:sz w:val="24"/>
        </w:rPr>
        <w:tab/>
        <w:t>функций</w:t>
      </w:r>
      <w:r>
        <w:rPr>
          <w:sz w:val="24"/>
        </w:rPr>
        <w:tab/>
        <w:t>в</w:t>
      </w:r>
      <w:r>
        <w:rPr>
          <w:sz w:val="24"/>
        </w:rPr>
        <w:tab/>
        <w:t>координатной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886E08" w:rsidRDefault="00D65DF8">
      <w:pPr>
        <w:pStyle w:val="Heading1"/>
        <w:spacing w:before="7"/>
      </w:pPr>
      <w:r>
        <w:t>Элементы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6" w:lineRule="auto"/>
        <w:ind w:right="576" w:firstLine="566"/>
        <w:rPr>
          <w:sz w:val="24"/>
        </w:rPr>
      </w:pPr>
      <w:r>
        <w:rPr>
          <w:sz w:val="24"/>
        </w:rPr>
        <w:t>Оперировать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 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производной.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2" w:lineRule="auto"/>
        <w:ind w:right="56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графику,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проведенной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точке,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угловой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7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точке.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76" w:firstLine="566"/>
        <w:rPr>
          <w:sz w:val="24"/>
        </w:rPr>
      </w:pP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пути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Находить 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касательной.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экстремумы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производной.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 w:line="256" w:lineRule="auto"/>
        <w:ind w:right="574" w:firstLine="566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29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производной.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80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дифференцирования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886E08" w:rsidRDefault="00D65DF8">
      <w:pPr>
        <w:spacing w:before="2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6" w:lineRule="auto"/>
        <w:ind w:right="572" w:firstLine="566"/>
        <w:jc w:val="both"/>
        <w:rPr>
          <w:sz w:val="24"/>
        </w:rPr>
      </w:pP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7" w:line="256" w:lineRule="auto"/>
        <w:ind w:right="571" w:firstLine="566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 характеристики скорости изменения (быстрый рост, плавное понижение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т.п.).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3" w:line="256" w:lineRule="auto"/>
        <w:ind w:right="573" w:firstLine="566"/>
        <w:jc w:val="both"/>
        <w:rPr>
          <w:sz w:val="24"/>
        </w:rPr>
      </w:pPr>
      <w:r>
        <w:rPr>
          <w:sz w:val="24"/>
        </w:rPr>
        <w:t>Использовать графики реальных процессов для решения несложных 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886E08" w:rsidRDefault="00D65DF8">
      <w:pPr>
        <w:pStyle w:val="Heading1"/>
        <w:spacing w:before="7"/>
        <w:jc w:val="both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9" w:lineRule="auto"/>
        <w:ind w:right="571" w:firstLine="56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тригонометрические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0" w:line="293" w:lineRule="exact"/>
        <w:ind w:left="194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/>
        <w:ind w:left="1949"/>
        <w:jc w:val="both"/>
        <w:rPr>
          <w:sz w:val="24"/>
        </w:rPr>
      </w:pPr>
      <w:r>
        <w:rPr>
          <w:sz w:val="24"/>
        </w:rPr>
        <w:t>Решать 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spacing w:before="21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3"/>
        <w:ind w:left="19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предметах.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22"/>
        <w:ind w:left="1949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23" w:line="252" w:lineRule="auto"/>
        <w:ind w:right="573" w:firstLine="566"/>
        <w:rPr>
          <w:sz w:val="24"/>
        </w:rPr>
      </w:pPr>
      <w:r>
        <w:rPr>
          <w:sz w:val="24"/>
        </w:rPr>
        <w:t>Использовать уравнения и неравенства как математические модели для 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зависимостей.</w:t>
      </w:r>
    </w:p>
    <w:p w:rsidR="00886E08" w:rsidRDefault="00886E08">
      <w:pPr>
        <w:spacing w:line="252" w:lineRule="auto"/>
        <w:rPr>
          <w:sz w:val="24"/>
        </w:rPr>
        <w:sectPr w:rsidR="00886E08">
          <w:pgSz w:w="11910" w:h="16840"/>
          <w:pgMar w:top="1020" w:right="420" w:bottom="1160" w:left="600" w:header="0" w:footer="918" w:gutter="0"/>
          <w:cols w:space="720"/>
        </w:sectPr>
      </w:pPr>
    </w:p>
    <w:p w:rsidR="00886E08" w:rsidRDefault="00D65DF8">
      <w:pPr>
        <w:pStyle w:val="Heading1"/>
        <w:spacing w:before="71"/>
        <w:jc w:val="both"/>
      </w:pPr>
      <w:r>
        <w:lastRenderedPageBreak/>
        <w:t>Тождественные</w:t>
      </w:r>
      <w:r>
        <w:rPr>
          <w:spacing w:val="-3"/>
        </w:rPr>
        <w:t xml:space="preserve"> </w:t>
      </w:r>
      <w:r>
        <w:t>преобразования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2" w:line="252" w:lineRule="auto"/>
        <w:ind w:right="567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радикалы.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9" w:lineRule="auto"/>
        <w:ind w:right="563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 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формул (основного тригонометрического тождества, формул суммы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произведением).</w:t>
      </w:r>
    </w:p>
    <w:p w:rsidR="00886E08" w:rsidRDefault="00D65DF8">
      <w:pPr>
        <w:spacing w:line="273" w:lineRule="exact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6" w:lineRule="auto"/>
        <w:ind w:right="573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предметах.</w:t>
      </w:r>
    </w:p>
    <w:p w:rsidR="00886E08" w:rsidRDefault="00D65DF8">
      <w:pPr>
        <w:pStyle w:val="Heading1"/>
        <w:spacing w:before="8"/>
        <w:jc w:val="both"/>
      </w:pPr>
      <w:r>
        <w:t>Элементы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77" w:line="256" w:lineRule="auto"/>
        <w:ind w:right="573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 подмножество, пресечение и объединение множеств, числовые множества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7" w:line="256" w:lineRule="auto"/>
        <w:ind w:right="572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line="256" w:lineRule="auto"/>
        <w:ind w:right="571" w:firstLine="56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line="252" w:lineRule="auto"/>
        <w:ind w:right="574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контрпримеров.</w:t>
      </w:r>
    </w:p>
    <w:p w:rsidR="00886E08" w:rsidRDefault="00D65DF8">
      <w:pPr>
        <w:spacing w:before="9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 изучении других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7" w:line="252" w:lineRule="auto"/>
        <w:ind w:right="57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33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1"/>
        <w:ind w:left="1949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886E08" w:rsidRDefault="00D65DF8">
      <w:pPr>
        <w:pStyle w:val="Heading1"/>
        <w:spacing w:before="26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/>
        <w:ind w:left="1949"/>
        <w:rPr>
          <w:sz w:val="24"/>
        </w:rPr>
      </w:pPr>
      <w:r>
        <w:rPr>
          <w:sz w:val="24"/>
        </w:rPr>
        <w:t>Решать 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6" w:lineRule="auto"/>
        <w:ind w:right="56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80" w:firstLine="566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символьной 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/>
        <w:ind w:left="1949"/>
        <w:rPr>
          <w:sz w:val="24"/>
        </w:rPr>
      </w:pP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2" w:lineRule="auto"/>
        <w:ind w:right="577" w:firstLine="566"/>
        <w:rPr>
          <w:sz w:val="24"/>
        </w:rPr>
      </w:pP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всей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7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7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противоречащее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/>
        <w:ind w:left="1949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покупок, услуг, поездок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 w:line="256" w:lineRule="auto"/>
        <w:ind w:right="573" w:firstLine="566"/>
        <w:rPr>
          <w:sz w:val="24"/>
        </w:rPr>
      </w:pPr>
      <w:r>
        <w:rPr>
          <w:sz w:val="24"/>
        </w:rPr>
        <w:t>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долевым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фирмой,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недвижимостью.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71" w:firstLine="566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простые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проценты</w:t>
      </w:r>
      <w:r>
        <w:rPr>
          <w:spacing w:val="-11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скидок,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вкладов,</w:t>
      </w:r>
      <w:r>
        <w:rPr>
          <w:spacing w:val="4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ипотек.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71" w:firstLine="566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чисел: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оси</w:t>
      </w:r>
      <w:r>
        <w:rPr>
          <w:spacing w:val="29"/>
          <w:sz w:val="24"/>
        </w:rPr>
        <w:t xml:space="preserve"> </w:t>
      </w:r>
      <w:r>
        <w:rPr>
          <w:sz w:val="24"/>
        </w:rPr>
        <w:t>(до</w:t>
      </w:r>
      <w:r>
        <w:rPr>
          <w:spacing w:val="3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9"/>
          <w:sz w:val="24"/>
        </w:rPr>
        <w:t xml:space="preserve"> </w:t>
      </w:r>
      <w:r>
        <w:rPr>
          <w:sz w:val="24"/>
        </w:rPr>
        <w:t>эры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886E08" w:rsidRDefault="00886E08">
      <w:pPr>
        <w:spacing w:line="252" w:lineRule="auto"/>
        <w:rPr>
          <w:sz w:val="24"/>
        </w:rPr>
        <w:sectPr w:rsidR="00886E08">
          <w:pgSz w:w="11910" w:h="16840"/>
          <w:pgMar w:top="1040" w:right="420" w:bottom="1180" w:left="600" w:header="0" w:footer="918" w:gutter="0"/>
          <w:cols w:space="720"/>
        </w:sectPr>
      </w:pPr>
    </w:p>
    <w:p w:rsidR="00886E08" w:rsidRDefault="00D65DF8">
      <w:pPr>
        <w:pStyle w:val="a3"/>
        <w:spacing w:before="66" w:line="259" w:lineRule="auto"/>
        <w:ind w:right="507" w:firstLine="0"/>
      </w:pPr>
      <w:r>
        <w:lastRenderedPageBreak/>
        <w:t>после),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денежных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(приход/расход),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глубины/высоты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" w:line="256" w:lineRule="auto"/>
        <w:ind w:right="57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длин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картах,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выкройках,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 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886E08" w:rsidRDefault="00D65DF8">
      <w:pPr>
        <w:spacing w:before="3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6" w:lineRule="auto"/>
        <w:ind w:right="565" w:firstLine="566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несложные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886E08" w:rsidRDefault="00D65DF8">
      <w:pPr>
        <w:pStyle w:val="Heading1"/>
        <w:spacing w:before="7"/>
      </w:pPr>
      <w:r>
        <w:t>Геометрия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676"/>
          <w:tab w:val="left" w:pos="5095"/>
          <w:tab w:val="left" w:pos="5968"/>
          <w:tab w:val="left" w:pos="6995"/>
          <w:tab w:val="left" w:pos="8333"/>
          <w:tab w:val="left" w:pos="10180"/>
        </w:tabs>
        <w:spacing w:before="177" w:line="256" w:lineRule="auto"/>
        <w:ind w:right="572" w:firstLine="566"/>
        <w:rPr>
          <w:sz w:val="24"/>
        </w:rPr>
      </w:pPr>
      <w:r>
        <w:rPr>
          <w:sz w:val="24"/>
        </w:rPr>
        <w:t>Оперирование</w:t>
      </w:r>
      <w:r>
        <w:rPr>
          <w:sz w:val="24"/>
        </w:rPr>
        <w:tab/>
        <w:t>понятиями:</w:t>
      </w:r>
      <w:r>
        <w:rPr>
          <w:sz w:val="24"/>
        </w:rPr>
        <w:tab/>
        <w:t>точка,</w:t>
      </w:r>
      <w:r>
        <w:rPr>
          <w:sz w:val="24"/>
        </w:rPr>
        <w:tab/>
        <w:t>прямая,</w:t>
      </w:r>
      <w:r>
        <w:rPr>
          <w:sz w:val="24"/>
        </w:rPr>
        <w:tab/>
        <w:t>плоскость,</w:t>
      </w:r>
      <w:r>
        <w:rPr>
          <w:sz w:val="24"/>
        </w:rPr>
        <w:tab/>
        <w:t>параллельность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плоскостей.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786"/>
          <w:tab w:val="left" w:pos="5119"/>
          <w:tab w:val="left" w:pos="6045"/>
          <w:tab w:val="left" w:pos="8054"/>
          <w:tab w:val="left" w:pos="9258"/>
        </w:tabs>
        <w:spacing w:line="256" w:lineRule="auto"/>
        <w:ind w:right="575" w:firstLine="566"/>
        <w:rPr>
          <w:sz w:val="24"/>
        </w:rPr>
      </w:pPr>
      <w:r>
        <w:rPr>
          <w:sz w:val="24"/>
        </w:rPr>
        <w:t>Распознавание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многогранников</w:t>
      </w:r>
      <w:r>
        <w:rPr>
          <w:sz w:val="24"/>
        </w:rPr>
        <w:tab/>
        <w:t>(призма,</w:t>
      </w:r>
      <w:r>
        <w:rPr>
          <w:sz w:val="24"/>
        </w:rPr>
        <w:tab/>
      </w:r>
      <w:r>
        <w:rPr>
          <w:spacing w:val="-1"/>
          <w:sz w:val="24"/>
        </w:rPr>
        <w:t>пирамида,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куб).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65" w:firstLine="566"/>
        <w:rPr>
          <w:sz w:val="24"/>
        </w:rPr>
      </w:pPr>
      <w:r>
        <w:rPr>
          <w:sz w:val="24"/>
        </w:rPr>
        <w:t>Изображение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руки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7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6" w:line="252" w:lineRule="auto"/>
        <w:ind w:right="56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(выносить)</w:t>
      </w:r>
      <w:r>
        <w:rPr>
          <w:spacing w:val="16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8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4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4"/>
          <w:sz w:val="24"/>
        </w:rPr>
        <w:t xml:space="preserve"> </w:t>
      </w:r>
      <w:r>
        <w:rPr>
          <w:sz w:val="24"/>
        </w:rPr>
        <w:t>снизу.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278"/>
          <w:tab w:val="left" w:pos="4899"/>
          <w:tab w:val="left" w:pos="5301"/>
          <w:tab w:val="left" w:pos="7484"/>
          <w:tab w:val="left" w:pos="9398"/>
        </w:tabs>
        <w:spacing w:before="11" w:line="256" w:lineRule="auto"/>
        <w:ind w:right="579" w:firstLine="566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геометрических</w:t>
      </w:r>
      <w:r>
        <w:rPr>
          <w:sz w:val="24"/>
        </w:rPr>
        <w:tab/>
      </w:r>
      <w:r>
        <w:rPr>
          <w:spacing w:val="-1"/>
          <w:sz w:val="24"/>
        </w:rPr>
        <w:t>фигурах,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66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52"/>
          <w:sz w:val="24"/>
        </w:rPr>
        <w:t xml:space="preserve"> </w:t>
      </w:r>
      <w:r>
        <w:rPr>
          <w:sz w:val="24"/>
        </w:rPr>
        <w:t>Пифагора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886E08" w:rsidRDefault="00D65DF8">
      <w:pPr>
        <w:spacing w:before="16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  <w:tab w:val="left" w:pos="3359"/>
          <w:tab w:val="left" w:pos="4842"/>
          <w:tab w:val="left" w:pos="6660"/>
          <w:tab w:val="left" w:pos="7695"/>
          <w:tab w:val="left" w:pos="8026"/>
          <w:tab w:val="left" w:pos="8870"/>
          <w:tab w:val="left" w:pos="9177"/>
        </w:tabs>
        <w:spacing w:before="23" w:line="256" w:lineRule="auto"/>
        <w:ind w:right="573" w:firstLine="566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абстрактные</w:t>
      </w:r>
      <w:r>
        <w:rPr>
          <w:sz w:val="24"/>
        </w:rPr>
        <w:tab/>
        <w:t>геометрические</w:t>
      </w:r>
      <w:r>
        <w:rPr>
          <w:sz w:val="24"/>
        </w:rPr>
        <w:tab/>
        <w:t>понятия</w:t>
      </w:r>
      <w:r>
        <w:rPr>
          <w:sz w:val="24"/>
        </w:rPr>
        <w:tab/>
        <w:t>и</w:t>
      </w:r>
      <w:r>
        <w:rPr>
          <w:sz w:val="24"/>
        </w:rPr>
        <w:tab/>
        <w:t>факты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  ситуациями.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line="256" w:lineRule="auto"/>
        <w:ind w:right="57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12"/>
          <w:sz w:val="24"/>
        </w:rPr>
        <w:t xml:space="preserve"> </w:t>
      </w:r>
      <w:r>
        <w:rPr>
          <w:sz w:val="24"/>
        </w:rPr>
        <w:t>одинаковой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" w:line="256" w:lineRule="auto"/>
        <w:ind w:right="570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многогранника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3"/>
          <w:sz w:val="24"/>
        </w:rPr>
        <w:t xml:space="preserve"> </w:t>
      </w:r>
      <w:r>
        <w:rPr>
          <w:sz w:val="24"/>
        </w:rPr>
        <w:t>спилов,</w:t>
      </w:r>
      <w:r>
        <w:rPr>
          <w:spacing w:val="36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(определять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вершин,</w:t>
      </w:r>
      <w:r>
        <w:rPr>
          <w:spacing w:val="2"/>
          <w:sz w:val="24"/>
        </w:rPr>
        <w:t xml:space="preserve"> </w:t>
      </w:r>
      <w:r>
        <w:rPr>
          <w:sz w:val="24"/>
        </w:rPr>
        <w:t>ребер 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многогранников).</w:t>
      </w:r>
    </w:p>
    <w:p w:rsidR="00886E08" w:rsidRDefault="00D65DF8">
      <w:pPr>
        <w:spacing w:before="160" w:line="259" w:lineRule="auto"/>
        <w:ind w:left="1099" w:right="558" w:firstLine="566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D1591A">
        <w:rPr>
          <w:i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возможность</w:t>
      </w:r>
      <w:r w:rsidR="00D1591A">
        <w:rPr>
          <w:b/>
          <w:i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 использования в повседневной жизни и обеспечения возможности 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математики):</w:t>
      </w:r>
    </w:p>
    <w:p w:rsidR="00886E08" w:rsidRDefault="00D65DF8">
      <w:pPr>
        <w:pStyle w:val="Heading1"/>
        <w:spacing w:before="4"/>
        <w:jc w:val="both"/>
      </w:pPr>
      <w:r>
        <w:t>Действительные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 выражения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2" w:line="254" w:lineRule="auto"/>
        <w:ind w:right="574" w:firstLine="566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 число,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действительное число. Число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>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72" w:firstLine="566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процентов.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" w:line="256" w:lineRule="auto"/>
        <w:ind w:right="567" w:firstLine="566"/>
        <w:jc w:val="both"/>
        <w:rPr>
          <w:sz w:val="24"/>
        </w:rPr>
      </w:pPr>
      <w:r>
        <w:rPr>
          <w:sz w:val="24"/>
        </w:rPr>
        <w:t>Выполнять арифметические действия, сочетая устные и письменные 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78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 w:line="252" w:lineRule="auto"/>
        <w:ind w:right="574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синус,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окружности.</w:t>
      </w:r>
    </w:p>
    <w:p w:rsidR="00886E08" w:rsidRDefault="00886E08">
      <w:pPr>
        <w:spacing w:line="252" w:lineRule="auto"/>
        <w:jc w:val="both"/>
        <w:rPr>
          <w:sz w:val="24"/>
        </w:rPr>
        <w:sectPr w:rsidR="00886E08">
          <w:pgSz w:w="11910" w:h="16840"/>
          <w:pgMar w:top="1040" w:right="420" w:bottom="1180" w:left="600" w:header="0" w:footer="918" w:gutter="0"/>
          <w:cols w:space="720"/>
        </w:sectPr>
      </w:pP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88" w:line="256" w:lineRule="auto"/>
        <w:ind w:right="574" w:firstLine="566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углом.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 значения числового и углового аргументов. Осуществлять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угла к радианной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7" w:line="256" w:lineRule="auto"/>
        <w:ind w:right="576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spacing w:before="3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6" w:lineRule="auto"/>
        <w:ind w:right="575" w:firstLine="566"/>
        <w:jc w:val="both"/>
        <w:rPr>
          <w:sz w:val="24"/>
        </w:rPr>
      </w:pPr>
      <w:r>
        <w:rPr>
          <w:sz w:val="24"/>
        </w:rPr>
        <w:t>Выполнять действия с числовыми данными при решении задач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вычислительные устройства.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8" w:line="256" w:lineRule="auto"/>
        <w:ind w:right="560" w:firstLine="566"/>
        <w:jc w:val="both"/>
        <w:rPr>
          <w:sz w:val="24"/>
        </w:rPr>
      </w:pPr>
      <w:r>
        <w:rPr>
          <w:spacing w:val="-1"/>
          <w:sz w:val="24"/>
        </w:rPr>
        <w:t>Оценивать,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мира.</w:t>
      </w:r>
    </w:p>
    <w:p w:rsidR="00886E08" w:rsidRDefault="00D65DF8">
      <w:pPr>
        <w:pStyle w:val="Heading1"/>
        <w:spacing w:before="9"/>
      </w:pPr>
      <w:r>
        <w:t>Функции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9" w:lineRule="auto"/>
        <w:ind w:right="560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 и значение функции, область определения и область значений функции, 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промежутке, наибольшее и наименьшее значение функции на числовом промежутке,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функции, периодическая функция, чётная и нечётная функции, нули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знакопостоянства.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0" w:line="254" w:lineRule="auto"/>
        <w:ind w:right="565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квадратичная,</w:t>
      </w:r>
      <w:r>
        <w:rPr>
          <w:spacing w:val="3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 w:line="256" w:lineRule="auto"/>
        <w:ind w:right="575" w:firstLine="566"/>
        <w:jc w:val="both"/>
        <w:rPr>
          <w:sz w:val="24"/>
        </w:rPr>
      </w:pPr>
      <w:r>
        <w:rPr>
          <w:sz w:val="24"/>
        </w:rPr>
        <w:t>Определять значение функции по заданному значению аргумента при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 w:line="256" w:lineRule="auto"/>
        <w:ind w:right="577" w:firstLine="56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81" w:firstLine="566"/>
        <w:jc w:val="both"/>
        <w:rPr>
          <w:sz w:val="24"/>
        </w:rPr>
      </w:pPr>
      <w:r>
        <w:rPr>
          <w:sz w:val="24"/>
        </w:rPr>
        <w:t>Описывать по графику и в простейших случаях по формуле свойства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68" w:firstLine="56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(промежутки возрастания/убывания, значение функции в заданной точке,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экстремумов,</w:t>
      </w:r>
      <w:r>
        <w:rPr>
          <w:spacing w:val="3"/>
          <w:sz w:val="24"/>
        </w:rPr>
        <w:t xml:space="preserve"> </w:t>
      </w:r>
      <w:r>
        <w:rPr>
          <w:sz w:val="24"/>
        </w:rPr>
        <w:t>асимптоты,</w:t>
      </w:r>
      <w:r>
        <w:rPr>
          <w:spacing w:val="-1"/>
          <w:sz w:val="24"/>
        </w:rPr>
        <w:t xml:space="preserve"> </w:t>
      </w:r>
      <w:r>
        <w:rPr>
          <w:sz w:val="24"/>
        </w:rPr>
        <w:t>нули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7" w:line="256" w:lineRule="auto"/>
        <w:ind w:right="580" w:firstLine="56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графиков.</w:t>
      </w:r>
    </w:p>
    <w:p w:rsidR="00886E08" w:rsidRDefault="00D65DF8">
      <w:pPr>
        <w:spacing w:before="3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9" w:lineRule="auto"/>
        <w:ind w:right="567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реальных процессов и зависимостей (наибольшие и наименьшие значения, 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перегиба,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0" w:line="256" w:lineRule="auto"/>
        <w:ind w:right="573" w:firstLine="56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(амплитуда,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886E08" w:rsidRDefault="00D65DF8">
      <w:pPr>
        <w:pStyle w:val="Heading1"/>
        <w:spacing w:before="5"/>
        <w:jc w:val="both"/>
      </w:pPr>
      <w:r>
        <w:t>Элементы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8" w:line="256" w:lineRule="auto"/>
        <w:ind w:right="565" w:firstLine="566"/>
        <w:jc w:val="both"/>
        <w:rPr>
          <w:sz w:val="24"/>
        </w:rPr>
      </w:pPr>
      <w:r>
        <w:rPr>
          <w:sz w:val="24"/>
        </w:rPr>
        <w:t>Оперировать понятиями: производная функции в точке, касательная к 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73" w:firstLine="566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одночлена,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корня,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функций.</w:t>
      </w:r>
    </w:p>
    <w:p w:rsidR="00886E08" w:rsidRDefault="00886E08">
      <w:pPr>
        <w:spacing w:line="252" w:lineRule="auto"/>
        <w:jc w:val="both"/>
        <w:rPr>
          <w:sz w:val="24"/>
        </w:rPr>
        <w:sectPr w:rsidR="00886E08">
          <w:pgSz w:w="11910" w:h="16840"/>
          <w:pgMar w:top="1020" w:right="420" w:bottom="1180" w:left="600" w:header="0" w:footer="918" w:gutter="0"/>
          <w:cols w:space="720"/>
        </w:sectPr>
      </w:pP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88"/>
        <w:ind w:left="1949"/>
        <w:jc w:val="both"/>
        <w:rPr>
          <w:sz w:val="24"/>
        </w:rPr>
      </w:pPr>
      <w:r>
        <w:rPr>
          <w:sz w:val="24"/>
        </w:rPr>
        <w:lastRenderedPageBreak/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9" w:lineRule="auto"/>
        <w:ind w:right="570" w:firstLine="566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886E08" w:rsidRDefault="00D65DF8">
      <w:pPr>
        <w:spacing w:line="272" w:lineRule="exact"/>
        <w:ind w:left="16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9" w:lineRule="auto"/>
        <w:ind w:right="574" w:firstLine="566"/>
        <w:jc w:val="both"/>
        <w:rPr>
          <w:sz w:val="24"/>
        </w:rPr>
      </w:pPr>
      <w:r>
        <w:rPr>
          <w:sz w:val="24"/>
        </w:rPr>
        <w:t>Решать прикладные задачи по биологии, физике, химии, экономике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наибольших и наименьших значений, скорости и ускорения и т.п.,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результаты.</w:t>
      </w:r>
    </w:p>
    <w:p w:rsidR="00886E08" w:rsidRDefault="00D65DF8">
      <w:pPr>
        <w:pStyle w:val="Heading1"/>
        <w:spacing w:before="1"/>
        <w:jc w:val="both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 w:line="256" w:lineRule="auto"/>
        <w:ind w:right="571" w:firstLine="566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тригонометрические неравенства.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6" w:lineRule="auto"/>
        <w:ind w:right="57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«произведение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нулю»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«частное равно</w:t>
      </w:r>
      <w:r>
        <w:rPr>
          <w:spacing w:val="2"/>
          <w:sz w:val="24"/>
        </w:rPr>
        <w:t xml:space="preserve"> </w:t>
      </w:r>
      <w:r>
        <w:rPr>
          <w:sz w:val="24"/>
        </w:rPr>
        <w:t>нулю»,</w:t>
      </w:r>
      <w:r>
        <w:rPr>
          <w:spacing w:val="3"/>
          <w:sz w:val="24"/>
        </w:rPr>
        <w:t xml:space="preserve"> </w:t>
      </w:r>
      <w:r>
        <w:rPr>
          <w:sz w:val="24"/>
        </w:rPr>
        <w:t>замена переменных.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 w:line="256" w:lineRule="auto"/>
        <w:ind w:right="57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417"/>
          <w:tab w:val="left" w:pos="3892"/>
          <w:tab w:val="left" w:pos="5086"/>
          <w:tab w:val="left" w:pos="6558"/>
          <w:tab w:val="left" w:pos="7920"/>
          <w:tab w:val="left" w:pos="9062"/>
        </w:tabs>
        <w:spacing w:line="256" w:lineRule="auto"/>
        <w:ind w:right="572" w:firstLine="566"/>
        <w:rPr>
          <w:sz w:val="24"/>
        </w:rPr>
      </w:pPr>
      <w:r>
        <w:rPr>
          <w:sz w:val="24"/>
        </w:rPr>
        <w:t>Изображать</w:t>
      </w:r>
      <w:r>
        <w:rPr>
          <w:sz w:val="24"/>
        </w:rPr>
        <w:tab/>
        <w:t>на</w:t>
      </w:r>
      <w:r>
        <w:rPr>
          <w:sz w:val="24"/>
        </w:rPr>
        <w:tab/>
        <w:t>числовой</w:t>
      </w:r>
      <w:r>
        <w:rPr>
          <w:sz w:val="24"/>
        </w:rPr>
        <w:tab/>
        <w:t>окружности</w:t>
      </w:r>
      <w:r>
        <w:rPr>
          <w:sz w:val="24"/>
        </w:rPr>
        <w:tab/>
        <w:t>множество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 w:line="252" w:lineRule="auto"/>
        <w:ind w:right="57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отбор</w:t>
      </w:r>
      <w:r>
        <w:rPr>
          <w:spacing w:val="2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3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ограничениями.</w:t>
      </w:r>
    </w:p>
    <w:p w:rsidR="00886E08" w:rsidRDefault="00D65DF8">
      <w:pPr>
        <w:spacing w:before="10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6" w:line="252" w:lineRule="auto"/>
        <w:ind w:right="575" w:firstLine="566"/>
        <w:jc w:val="both"/>
        <w:rPr>
          <w:sz w:val="24"/>
        </w:rPr>
      </w:pPr>
      <w:r>
        <w:rPr>
          <w:sz w:val="24"/>
        </w:rPr>
        <w:t>Составлять и решать уравнения, системы уравнений и неравенства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предметах.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2" w:line="256" w:lineRule="auto"/>
        <w:ind w:right="573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4" w:line="256" w:lineRule="auto"/>
        <w:ind w:right="575" w:firstLine="566"/>
        <w:jc w:val="both"/>
        <w:rPr>
          <w:sz w:val="24"/>
        </w:rPr>
      </w:pPr>
      <w:r>
        <w:rPr>
          <w:sz w:val="24"/>
        </w:rPr>
        <w:t>Уметь интерпретировать полученный при решении уравнения, неравенства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правдоподобие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86E08" w:rsidRDefault="00D65DF8">
      <w:pPr>
        <w:pStyle w:val="Heading1"/>
        <w:spacing w:before="11"/>
        <w:jc w:val="both"/>
      </w:pPr>
      <w:r>
        <w:t>Тождественные</w:t>
      </w:r>
      <w:r>
        <w:rPr>
          <w:spacing w:val="-3"/>
        </w:rPr>
        <w:t xml:space="preserve"> </w:t>
      </w:r>
      <w:r>
        <w:t>преобразования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7"/>
        <w:ind w:left="1949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выражений.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 w:line="252" w:lineRule="auto"/>
        <w:ind w:right="57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886E08" w:rsidRDefault="00D65DF8">
      <w:pPr>
        <w:spacing w:before="9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7" w:line="252" w:lineRule="auto"/>
        <w:ind w:right="572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55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предметах.</w:t>
      </w:r>
    </w:p>
    <w:p w:rsidR="00886E08" w:rsidRDefault="00D65DF8">
      <w:pPr>
        <w:pStyle w:val="Heading1"/>
        <w:spacing w:before="19"/>
      </w:pPr>
      <w:r>
        <w:t>Элементы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77" w:line="259" w:lineRule="auto"/>
        <w:ind w:right="566" w:firstLine="56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 прямой, отрезок, графическое представление множеств на координатной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0" w:line="252" w:lineRule="auto"/>
        <w:ind w:right="580" w:firstLine="566"/>
        <w:jc w:val="both"/>
        <w:rPr>
          <w:sz w:val="24"/>
        </w:rPr>
      </w:pPr>
      <w:r>
        <w:rPr>
          <w:sz w:val="24"/>
        </w:rPr>
        <w:t>Оперировать понятиями множества натуральных чисел, множества целых 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чисел.</w:t>
      </w:r>
    </w:p>
    <w:p w:rsidR="00886E08" w:rsidRDefault="00886E08">
      <w:pPr>
        <w:spacing w:line="252" w:lineRule="auto"/>
        <w:jc w:val="both"/>
        <w:rPr>
          <w:sz w:val="24"/>
        </w:rPr>
        <w:sectPr w:rsidR="00886E08">
          <w:pgSz w:w="11910" w:h="16840"/>
          <w:pgMar w:top="1020" w:right="420" w:bottom="1180" w:left="600" w:header="0" w:footer="918" w:gutter="0"/>
          <w:cols w:space="720"/>
        </w:sectPr>
      </w:pP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88"/>
        <w:ind w:left="1949"/>
        <w:rPr>
          <w:sz w:val="24"/>
        </w:rPr>
      </w:pPr>
      <w:r>
        <w:rPr>
          <w:sz w:val="24"/>
        </w:rPr>
        <w:lastRenderedPageBreak/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множеству.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23" w:line="256" w:lineRule="auto"/>
        <w:ind w:right="580" w:firstLine="566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на 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плоскости.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  <w:tab w:val="left" w:pos="3383"/>
          <w:tab w:val="left" w:pos="5201"/>
          <w:tab w:val="left" w:pos="6836"/>
          <w:tab w:val="left" w:pos="7503"/>
          <w:tab w:val="left" w:pos="9129"/>
        </w:tabs>
        <w:spacing w:line="254" w:lineRule="auto"/>
        <w:ind w:right="569" w:firstLine="566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доказательные</w:t>
      </w:r>
      <w:r>
        <w:rPr>
          <w:sz w:val="24"/>
        </w:rPr>
        <w:tab/>
        <w:t>рассуждения</w:t>
      </w:r>
      <w:r>
        <w:rPr>
          <w:sz w:val="24"/>
        </w:rPr>
        <w:tab/>
        <w:t>для</w:t>
      </w:r>
      <w:r>
        <w:rPr>
          <w:sz w:val="24"/>
        </w:rPr>
        <w:tab/>
        <w:t>обоснования</w:t>
      </w:r>
      <w:r>
        <w:rPr>
          <w:sz w:val="24"/>
        </w:rPr>
        <w:tab/>
      </w:r>
      <w:r>
        <w:rPr>
          <w:spacing w:val="-1"/>
          <w:sz w:val="24"/>
        </w:rPr>
        <w:t>истинности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утверждений.</w:t>
      </w:r>
    </w:p>
    <w:p w:rsidR="00886E08" w:rsidRDefault="00D65DF8">
      <w:pPr>
        <w:spacing w:before="4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7" w:line="252" w:lineRule="auto"/>
        <w:ind w:right="57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2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1" w:line="256" w:lineRule="auto"/>
        <w:ind w:right="571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886E08" w:rsidRDefault="00D65DF8">
      <w:pPr>
        <w:pStyle w:val="Heading1"/>
        <w:spacing w:before="7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78"/>
        <w:ind w:left="1949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2"/>
        <w:ind w:left="1949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9" w:line="256" w:lineRule="auto"/>
        <w:ind w:right="577" w:firstLine="566"/>
        <w:rPr>
          <w:sz w:val="24"/>
        </w:rPr>
      </w:pPr>
      <w:r>
        <w:rPr>
          <w:sz w:val="24"/>
        </w:rPr>
        <w:t>Решать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32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4" w:line="256" w:lineRule="auto"/>
        <w:ind w:right="575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противоречащее контексту.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line="252" w:lineRule="auto"/>
        <w:ind w:right="582" w:firstLine="566"/>
        <w:rPr>
          <w:sz w:val="24"/>
        </w:rPr>
      </w:pPr>
      <w:r>
        <w:rPr>
          <w:sz w:val="24"/>
        </w:rPr>
        <w:t>Переводить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диаграммы.</w:t>
      </w:r>
    </w:p>
    <w:p w:rsidR="00886E08" w:rsidRDefault="00D65DF8">
      <w:pPr>
        <w:spacing w:before="9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7"/>
        <w:ind w:left="1949"/>
        <w:rPr>
          <w:sz w:val="24"/>
        </w:rPr>
      </w:pPr>
      <w:r>
        <w:rPr>
          <w:sz w:val="24"/>
        </w:rPr>
        <w:t>Решать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предметов.</w:t>
      </w:r>
    </w:p>
    <w:p w:rsidR="00886E08" w:rsidRDefault="00D65DF8">
      <w:pPr>
        <w:pStyle w:val="Heading1"/>
        <w:spacing w:before="21"/>
      </w:pPr>
      <w:r>
        <w:t>Геометрия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2" w:line="254" w:lineRule="auto"/>
        <w:ind w:right="566" w:firstLine="566"/>
        <w:rPr>
          <w:sz w:val="24"/>
        </w:rPr>
      </w:pPr>
      <w:r>
        <w:rPr>
          <w:sz w:val="24"/>
        </w:rPr>
        <w:t>Владение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</w:t>
      </w:r>
      <w:r>
        <w:rPr>
          <w:spacing w:val="38"/>
          <w:sz w:val="24"/>
        </w:rPr>
        <w:t xml:space="preserve"> </w:t>
      </w:r>
      <w:r>
        <w:rPr>
          <w:sz w:val="24"/>
        </w:rPr>
        <w:t>(пирамиды,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параллелепипеды).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6"/>
        <w:ind w:left="1949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многогранников.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4088"/>
          <w:tab w:val="left" w:pos="4462"/>
          <w:tab w:val="left" w:pos="6453"/>
          <w:tab w:val="left" w:pos="8040"/>
          <w:tab w:val="left" w:pos="8409"/>
        </w:tabs>
        <w:spacing w:before="22" w:line="256" w:lineRule="auto"/>
        <w:ind w:right="573" w:firstLine="566"/>
        <w:rPr>
          <w:sz w:val="24"/>
        </w:rPr>
      </w:pPr>
      <w:r>
        <w:rPr>
          <w:sz w:val="24"/>
        </w:rPr>
        <w:t>Интерпретировать</w:t>
      </w:r>
      <w:r>
        <w:rPr>
          <w:sz w:val="24"/>
        </w:rPr>
        <w:tab/>
        <w:t>и</w:t>
      </w:r>
      <w:r>
        <w:rPr>
          <w:sz w:val="24"/>
        </w:rPr>
        <w:tab/>
        <w:t>преобразовывать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8"/>
        <w:ind w:left="194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углы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  <w:tab w:val="left" w:pos="3306"/>
          <w:tab w:val="left" w:pos="5153"/>
          <w:tab w:val="left" w:pos="6021"/>
          <w:tab w:val="left" w:pos="6597"/>
          <w:tab w:val="left" w:pos="7716"/>
          <w:tab w:val="left" w:pos="8551"/>
        </w:tabs>
        <w:spacing w:before="23" w:line="252" w:lineRule="auto"/>
        <w:ind w:right="565" w:firstLine="566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геометрические</w:t>
      </w:r>
      <w:r>
        <w:rPr>
          <w:sz w:val="24"/>
        </w:rPr>
        <w:tab/>
        <w:t>факты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задач,</w:t>
      </w:r>
      <w:r>
        <w:rPr>
          <w:sz w:val="24"/>
        </w:rPr>
        <w:tab/>
      </w:r>
      <w:r>
        <w:rPr>
          <w:spacing w:val="-1"/>
          <w:sz w:val="24"/>
        </w:rPr>
        <w:t>предполагающих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11" w:line="256" w:lineRule="auto"/>
        <w:ind w:right="563" w:firstLine="566"/>
        <w:rPr>
          <w:sz w:val="24"/>
        </w:rPr>
      </w:pPr>
      <w:r>
        <w:rPr>
          <w:sz w:val="24"/>
        </w:rPr>
        <w:t>Решать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фигур.</w:t>
      </w:r>
    </w:p>
    <w:p w:rsidR="00886E08" w:rsidRDefault="00D65DF8">
      <w:pPr>
        <w:pStyle w:val="a4"/>
        <w:numPr>
          <w:ilvl w:val="1"/>
          <w:numId w:val="4"/>
        </w:numPr>
        <w:tabs>
          <w:tab w:val="left" w:pos="1950"/>
        </w:tabs>
        <w:spacing w:before="23"/>
        <w:ind w:left="1949"/>
        <w:rPr>
          <w:sz w:val="24"/>
        </w:rPr>
      </w:pP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утверждения.</w:t>
      </w:r>
    </w:p>
    <w:p w:rsidR="00886E08" w:rsidRDefault="00D65DF8">
      <w:pPr>
        <w:spacing w:before="179"/>
        <w:ind w:left="16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предметов:</w:t>
      </w:r>
    </w:p>
    <w:p w:rsidR="00886E08" w:rsidRDefault="00D65DF8">
      <w:pPr>
        <w:pStyle w:val="a4"/>
        <w:numPr>
          <w:ilvl w:val="0"/>
          <w:numId w:val="3"/>
        </w:numPr>
        <w:tabs>
          <w:tab w:val="left" w:pos="1950"/>
        </w:tabs>
        <w:spacing w:before="182" w:line="256" w:lineRule="auto"/>
        <w:ind w:right="673" w:firstLine="566"/>
        <w:rPr>
          <w:sz w:val="24"/>
        </w:rPr>
      </w:pPr>
      <w:r>
        <w:rPr>
          <w:sz w:val="24"/>
        </w:rPr>
        <w:t>Использовать свойства геометрических фигур для решения задач практического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886E08" w:rsidRDefault="00886E08">
      <w:pPr>
        <w:pStyle w:val="a3"/>
        <w:ind w:left="0" w:firstLine="0"/>
        <w:rPr>
          <w:sz w:val="26"/>
        </w:r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2575"/>
        </w:tabs>
        <w:spacing w:before="165"/>
        <w:ind w:left="2574" w:hanging="362"/>
        <w:jc w:val="left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«Практикум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</w:p>
    <w:p w:rsidR="00886E08" w:rsidRDefault="00D65DF8">
      <w:pPr>
        <w:spacing w:before="2"/>
        <w:ind w:left="6064"/>
        <w:rPr>
          <w:b/>
          <w:sz w:val="24"/>
        </w:rPr>
      </w:pPr>
      <w:r>
        <w:rPr>
          <w:b/>
          <w:sz w:val="24"/>
        </w:rPr>
        <w:t>задач»</w:t>
      </w:r>
    </w:p>
    <w:p w:rsidR="00886E08" w:rsidRDefault="00886E08">
      <w:pPr>
        <w:rPr>
          <w:sz w:val="24"/>
        </w:rPr>
        <w:sectPr w:rsidR="00886E08">
          <w:pgSz w:w="11910" w:h="16840"/>
          <w:pgMar w:top="1020" w:right="420" w:bottom="1180" w:left="600" w:header="0" w:footer="918" w:gutter="0"/>
          <w:cols w:space="720"/>
        </w:sectPr>
      </w:pPr>
    </w:p>
    <w:p w:rsidR="00886E08" w:rsidRDefault="00D65DF8">
      <w:pPr>
        <w:pStyle w:val="a3"/>
        <w:spacing w:before="63" w:after="20" w:line="273" w:lineRule="auto"/>
        <w:ind w:left="1402" w:right="834" w:firstLine="705"/>
        <w:jc w:val="both"/>
      </w:pPr>
      <w:r>
        <w:lastRenderedPageBreak/>
        <w:t>Структура курса включает 5 направлений решения математических задач.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расширяется и</w:t>
      </w:r>
      <w:r>
        <w:rPr>
          <w:spacing w:val="3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550"/>
        <w:gridCol w:w="1138"/>
        <w:gridCol w:w="4394"/>
      </w:tblGrid>
      <w:tr w:rsidR="00886E08">
        <w:trPr>
          <w:trHeight w:val="633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73" w:lineRule="exact"/>
              <w:ind w:left="369" w:right="3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86E08" w:rsidRDefault="00D65DF8">
            <w:pPr>
              <w:pStyle w:val="TableParagraph"/>
              <w:spacing w:before="36"/>
              <w:ind w:left="28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line="273" w:lineRule="exact"/>
              <w:ind w:left="1545" w:right="15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86E08">
        <w:trPr>
          <w:trHeight w:val="2222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3" w:lineRule="exact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310" w:right="2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line="276" w:lineRule="auto"/>
              <w:ind w:left="109" w:right="154"/>
              <w:rPr>
                <w:sz w:val="24"/>
              </w:rPr>
            </w:pPr>
            <w:r>
              <w:rPr>
                <w:sz w:val="24"/>
              </w:rPr>
              <w:t>Нахождение процента (дроби) от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(дроби),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двух чисел,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проценты,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</w:tr>
      <w:tr w:rsidR="00886E08">
        <w:trPr>
          <w:trHeight w:val="950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3" w:lineRule="exact"/>
              <w:ind w:left="201" w:right="181"/>
              <w:jc w:val="center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310" w:right="2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 в которых</w:t>
            </w:r>
          </w:p>
          <w:p w:rsidR="00886E08" w:rsidRDefault="00D65DF8">
            <w:pPr>
              <w:pStyle w:val="TableParagraph"/>
              <w:spacing w:before="36" w:line="268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-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раздельная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работа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совместную работу</w:t>
            </w:r>
          </w:p>
        </w:tc>
      </w:tr>
      <w:tr w:rsidR="00886E08">
        <w:trPr>
          <w:trHeight w:val="1588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310" w:right="2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before="1"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Задачи на движение по прямо(навстречу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вдогонку), задачи на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замкнутой трассе,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886E08" w:rsidRDefault="00D65DF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886E08">
        <w:trPr>
          <w:trHeight w:val="1271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6" w:lineRule="auto"/>
              <w:ind w:left="263" w:right="242" w:hanging="8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</w:p>
          <w:p w:rsidR="00886E08" w:rsidRDefault="00D65DF8">
            <w:pPr>
              <w:pStyle w:val="TableParagraph"/>
              <w:spacing w:line="274" w:lineRule="exact"/>
              <w:ind w:left="201" w:right="18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310" w:right="2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Прямая и обратная пропорциональные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</w:tr>
      <w:tr w:rsidR="00886E08">
        <w:trPr>
          <w:trHeight w:val="950"/>
        </w:trPr>
        <w:tc>
          <w:tcPr>
            <w:tcW w:w="1388" w:type="dxa"/>
          </w:tcPr>
          <w:p w:rsidR="00886E08" w:rsidRDefault="00D65DF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886E08" w:rsidRDefault="00D65DF8">
            <w:pPr>
              <w:pStyle w:val="TableParagraph"/>
              <w:spacing w:line="276" w:lineRule="auto"/>
              <w:ind w:left="354" w:right="90" w:hanging="231"/>
              <w:rPr>
                <w:sz w:val="24"/>
              </w:rPr>
            </w:pPr>
            <w:r>
              <w:rPr>
                <w:sz w:val="24"/>
              </w:rPr>
              <w:t>Задачи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68" w:lineRule="exact"/>
              <w:ind w:left="310" w:right="2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94" w:type="dxa"/>
          </w:tcPr>
          <w:p w:rsidR="00886E08" w:rsidRDefault="00D65DF8">
            <w:pPr>
              <w:pStyle w:val="TableParagraph"/>
              <w:spacing w:line="276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886E08">
        <w:trPr>
          <w:trHeight w:val="321"/>
        </w:trPr>
        <w:tc>
          <w:tcPr>
            <w:tcW w:w="3938" w:type="dxa"/>
            <w:gridSpan w:val="2"/>
          </w:tcPr>
          <w:p w:rsidR="00886E08" w:rsidRDefault="00D65DF8">
            <w:pPr>
              <w:pStyle w:val="TableParagraph"/>
              <w:spacing w:line="273" w:lineRule="exact"/>
              <w:ind w:left="20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8" w:type="dxa"/>
          </w:tcPr>
          <w:p w:rsidR="00886E08" w:rsidRDefault="00D65DF8">
            <w:pPr>
              <w:pStyle w:val="TableParagraph"/>
              <w:spacing w:line="273" w:lineRule="exact"/>
              <w:ind w:left="308" w:right="2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4" w:type="dxa"/>
          </w:tcPr>
          <w:p w:rsidR="00886E08" w:rsidRDefault="00886E08">
            <w:pPr>
              <w:pStyle w:val="TableParagraph"/>
              <w:rPr>
                <w:sz w:val="24"/>
              </w:rPr>
            </w:pPr>
          </w:p>
        </w:tc>
      </w:tr>
    </w:tbl>
    <w:p w:rsidR="00886E08" w:rsidRDefault="00886E08">
      <w:pPr>
        <w:rPr>
          <w:sz w:val="24"/>
        </w:rPr>
        <w:sectPr w:rsidR="00886E08">
          <w:pgSz w:w="11910" w:h="16840"/>
          <w:pgMar w:top="1360" w:right="420" w:bottom="1180" w:left="600" w:header="0" w:footer="918" w:gutter="0"/>
          <w:cols w:space="720"/>
        </w:sect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3083"/>
        </w:tabs>
        <w:spacing w:before="71"/>
        <w:ind w:left="3083" w:hanging="360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86E08" w:rsidRDefault="00D65DF8">
      <w:pPr>
        <w:spacing w:before="3"/>
        <w:ind w:left="4653"/>
        <w:rPr>
          <w:b/>
          <w:sz w:val="24"/>
        </w:rPr>
      </w:pPr>
      <w:r>
        <w:rPr>
          <w:b/>
          <w:sz w:val="24"/>
        </w:rPr>
        <w:t>«Практикум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решению задач»</w:t>
      </w:r>
    </w:p>
    <w:p w:rsidR="00886E08" w:rsidRDefault="00886E08">
      <w:pPr>
        <w:pStyle w:val="a3"/>
        <w:ind w:left="0" w:firstLine="0"/>
        <w:rPr>
          <w:b/>
        </w:rPr>
      </w:pPr>
    </w:p>
    <w:p w:rsidR="00886E08" w:rsidRDefault="00D1591A">
      <w:pPr>
        <w:pStyle w:val="Heading1"/>
        <w:ind w:left="4728" w:right="4193"/>
        <w:jc w:val="center"/>
      </w:pPr>
      <w:r>
        <w:t>11</w:t>
      </w:r>
      <w:r w:rsidR="00D65DF8">
        <w:rPr>
          <w:spacing w:val="1"/>
        </w:rPr>
        <w:t xml:space="preserve"> </w:t>
      </w:r>
      <w:r w:rsidR="00D65DF8">
        <w:t>класс</w:t>
      </w:r>
      <w:r w:rsidR="00D65DF8">
        <w:rPr>
          <w:spacing w:val="1"/>
        </w:rPr>
        <w:t xml:space="preserve"> </w:t>
      </w:r>
      <w:r w:rsidR="00D65DF8">
        <w:t>–</w:t>
      </w:r>
      <w:r w:rsidR="00D65DF8">
        <w:rPr>
          <w:spacing w:val="1"/>
        </w:rPr>
        <w:t xml:space="preserve"> </w:t>
      </w:r>
      <w:r w:rsidR="00D65DF8">
        <w:t>34</w:t>
      </w:r>
      <w:r w:rsidR="00D65DF8">
        <w:rPr>
          <w:spacing w:val="-3"/>
        </w:rPr>
        <w:t xml:space="preserve"> </w:t>
      </w:r>
      <w:r w:rsidR="00D65DF8">
        <w:t>часа</w:t>
      </w:r>
    </w:p>
    <w:p w:rsidR="00886E08" w:rsidRDefault="00D65DF8">
      <w:pPr>
        <w:spacing w:before="41"/>
        <w:ind w:left="4726" w:right="4193"/>
        <w:jc w:val="center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ч./нед.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</w:p>
    <w:p w:rsidR="00886E08" w:rsidRDefault="00886E08">
      <w:pPr>
        <w:pStyle w:val="a3"/>
        <w:ind w:left="0" w:firstLine="0"/>
        <w:rPr>
          <w:b/>
          <w:sz w:val="20"/>
        </w:rPr>
      </w:pPr>
    </w:p>
    <w:p w:rsidR="00886E08" w:rsidRDefault="00886E08">
      <w:pPr>
        <w:pStyle w:val="a3"/>
        <w:spacing w:before="4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2983"/>
        <w:gridCol w:w="994"/>
        <w:gridCol w:w="5811"/>
      </w:tblGrid>
      <w:tr w:rsidR="00886E08">
        <w:trPr>
          <w:trHeight w:val="863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56" w:line="237" w:lineRule="auto"/>
              <w:ind w:left="83" w:right="110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54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56" w:line="237" w:lineRule="auto"/>
              <w:ind w:left="188" w:right="9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56" w:line="237" w:lineRule="auto"/>
              <w:ind w:left="1700" w:right="1074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6E08">
        <w:trPr>
          <w:trHeight w:val="379"/>
        </w:trPr>
        <w:tc>
          <w:tcPr>
            <w:tcW w:w="10638" w:type="dxa"/>
            <w:gridSpan w:val="4"/>
          </w:tcPr>
          <w:p w:rsidR="00886E08" w:rsidRDefault="00D65DF8">
            <w:pPr>
              <w:pStyle w:val="TableParagraph"/>
              <w:spacing w:before="44"/>
              <w:ind w:left="2842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(10ч.)</w:t>
            </w:r>
          </w:p>
        </w:tc>
      </w:tr>
      <w:tr w:rsidR="00886E08">
        <w:trPr>
          <w:trHeight w:val="2587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4" w:line="276" w:lineRule="auto"/>
              <w:ind w:left="59" w:right="618"/>
              <w:rPr>
                <w:sz w:val="24"/>
              </w:rPr>
            </w:pPr>
            <w:r>
              <w:rPr>
                <w:sz w:val="24"/>
              </w:rPr>
              <w:t>Нахождение процента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(дроби)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44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ind w:left="53" w:right="4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соответствии с темой урока и 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Выполнение упражнений по правилу,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886E08" w:rsidRDefault="00D65DF8">
            <w:pPr>
              <w:pStyle w:val="TableParagraph"/>
              <w:spacing w:before="1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86E08">
        <w:trPr>
          <w:trHeight w:val="2866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51" w:line="237" w:lineRule="auto"/>
              <w:ind w:left="165" w:right="19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(дроби).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44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before="3" w:line="237" w:lineRule="auto"/>
              <w:ind w:left="53" w:right="45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6E08" w:rsidRDefault="00D65DF8">
            <w:pPr>
              <w:pStyle w:val="TableParagraph"/>
              <w:spacing w:before="3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886E08">
        <w:trPr>
          <w:trHeight w:val="3418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4" w:line="276" w:lineRule="auto"/>
              <w:ind w:left="59" w:right="26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44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before="3" w:line="237" w:lineRule="auto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886E08" w:rsidRDefault="00D65DF8">
            <w:pPr>
              <w:pStyle w:val="TableParagraph"/>
              <w:spacing w:before="4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двух чисел, находят, какую часть число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>составляет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</w:tr>
      <w:tr w:rsidR="00886E08">
        <w:trPr>
          <w:trHeight w:val="1488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44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7" w:line="237" w:lineRule="auto"/>
              <w:ind w:left="59" w:right="931"/>
              <w:rPr>
                <w:sz w:val="24"/>
              </w:rPr>
            </w:pPr>
            <w:r>
              <w:rPr>
                <w:sz w:val="24"/>
              </w:rPr>
              <w:t>Задачи на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44"/>
              <w:ind w:left="53" w:right="45" w:firstLine="62"/>
              <w:jc w:val="both"/>
              <w:rPr>
                <w:sz w:val="24"/>
              </w:rPr>
            </w:pPr>
            <w:r>
              <w:rPr>
                <w:sz w:val="24"/>
              </w:rPr>
              <w:t>Пояснять и записывать формулу сложных процентов.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</w:tr>
      <w:tr w:rsidR="00886E08">
        <w:trPr>
          <w:trHeight w:val="657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40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7" w:line="237" w:lineRule="auto"/>
              <w:ind w:left="165" w:right="177"/>
              <w:rPr>
                <w:sz w:val="24"/>
              </w:rPr>
            </w:pPr>
            <w:r>
              <w:rPr>
                <w:sz w:val="24"/>
              </w:rPr>
              <w:t>Задачи на концентрацию,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40" w:line="242" w:lineRule="auto"/>
              <w:ind w:left="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сплавы,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</w:tbl>
    <w:p w:rsidR="00886E08" w:rsidRDefault="00886E08">
      <w:pPr>
        <w:spacing w:line="242" w:lineRule="auto"/>
        <w:rPr>
          <w:sz w:val="24"/>
        </w:rPr>
        <w:sectPr w:rsidR="00886E08">
          <w:pgSz w:w="11910" w:h="16840"/>
          <w:pgMar w:top="1040" w:right="420" w:bottom="1180" w:left="600" w:header="0" w:footer="918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2983"/>
        <w:gridCol w:w="994"/>
        <w:gridCol w:w="5811"/>
      </w:tblGrid>
      <w:tr w:rsidR="00886E08">
        <w:trPr>
          <w:trHeight w:val="628"/>
        </w:trPr>
        <w:tc>
          <w:tcPr>
            <w:tcW w:w="10638" w:type="dxa"/>
            <w:gridSpan w:val="4"/>
            <w:tcBorders>
              <w:top w:val="nil"/>
            </w:tcBorders>
          </w:tcPr>
          <w:p w:rsidR="00886E08" w:rsidRDefault="00D65DF8">
            <w:pPr>
              <w:pStyle w:val="TableParagraph"/>
              <w:spacing w:before="49"/>
              <w:ind w:left="2842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 на работу.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86E08">
        <w:trPr>
          <w:trHeight w:val="2587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9" w:line="235" w:lineRule="auto"/>
              <w:ind w:left="165" w:right="29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 </w:t>
            </w:r>
            <w:hyperlink r:id="rId13">
              <w:r>
                <w:rPr>
                  <w:sz w:val="24"/>
                </w:rPr>
                <w:t>раздельная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работа</w:t>
              </w:r>
            </w:hyperlink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4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before="1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3418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9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1" w:line="237" w:lineRule="auto"/>
              <w:ind w:left="59" w:right="62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9"/>
              <w:ind w:left="53" w:right="49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886E08" w:rsidRDefault="00D65DF8">
            <w:pPr>
              <w:pStyle w:val="TableParagraph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886E08">
        <w:trPr>
          <w:trHeight w:val="383"/>
        </w:trPr>
        <w:tc>
          <w:tcPr>
            <w:tcW w:w="10638" w:type="dxa"/>
            <w:gridSpan w:val="4"/>
          </w:tcPr>
          <w:p w:rsidR="00886E08" w:rsidRDefault="00D65DF8">
            <w:pPr>
              <w:pStyle w:val="TableParagraph"/>
              <w:spacing w:before="44"/>
              <w:ind w:left="2842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86E08">
        <w:trPr>
          <w:trHeight w:val="2861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4" w:line="280" w:lineRule="auto"/>
              <w:ind w:left="59" w:right="54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(навстречу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вдогонку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4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before="1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86E08" w:rsidRDefault="00D65DF8">
            <w:pPr>
              <w:pStyle w:val="TableParagraph"/>
              <w:spacing w:before="2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3000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9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41" w:line="237" w:lineRule="auto"/>
              <w:ind w:left="602" w:right="298" w:hanging="2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9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line="276" w:lineRule="auto"/>
              <w:ind w:left="53"/>
              <w:rPr>
                <w:sz w:val="24"/>
              </w:rPr>
            </w:pPr>
            <w:r>
              <w:rPr>
                <w:sz w:val="24"/>
              </w:rPr>
              <w:t>Самостоятельное изучение материала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учебной деятельности.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86E08" w:rsidRDefault="00D65DF8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657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5" w:line="242" w:lineRule="auto"/>
              <w:ind w:left="59" w:right="54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tabs>
                <w:tab w:val="left" w:pos="1497"/>
                <w:tab w:val="left" w:pos="2221"/>
                <w:tab w:val="left" w:pos="2595"/>
                <w:tab w:val="left" w:pos="3387"/>
                <w:tab w:val="left" w:pos="3866"/>
                <w:tab w:val="left" w:pos="4307"/>
                <w:tab w:val="left" w:pos="4888"/>
              </w:tabs>
              <w:spacing w:before="35" w:line="242" w:lineRule="auto"/>
              <w:ind w:left="53" w:right="5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каждом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86E08" w:rsidRDefault="00886E08">
      <w:pPr>
        <w:spacing w:line="242" w:lineRule="auto"/>
        <w:rPr>
          <w:sz w:val="24"/>
        </w:rPr>
        <w:sectPr w:rsidR="00886E08">
          <w:pgSz w:w="11910" w:h="16840"/>
          <w:pgMar w:top="1120" w:right="4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2983"/>
        <w:gridCol w:w="994"/>
        <w:gridCol w:w="5811"/>
      </w:tblGrid>
      <w:tr w:rsidR="00886E08">
        <w:trPr>
          <w:trHeight w:val="2045"/>
        </w:trPr>
        <w:tc>
          <w:tcPr>
            <w:tcW w:w="850" w:type="dxa"/>
            <w:tcBorders>
              <w:top w:val="nil"/>
            </w:tcBorders>
          </w:tcPr>
          <w:p w:rsidR="00886E08" w:rsidRDefault="00886E08">
            <w:pPr>
              <w:pStyle w:val="TableParagraph"/>
              <w:rPr>
                <w:sz w:val="24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 w:rsidR="00886E08" w:rsidRDefault="00886E0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86E08" w:rsidRDefault="00886E08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886E08" w:rsidRDefault="00D65DF8">
            <w:pPr>
              <w:pStyle w:val="TableParagraph"/>
              <w:spacing w:before="44" w:line="237" w:lineRule="auto"/>
              <w:ind w:left="53" w:right="60"/>
              <w:jc w:val="both"/>
              <w:rPr>
                <w:sz w:val="24"/>
              </w:rPr>
            </w:pP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spacing w:before="3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2866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2" w:line="276" w:lineRule="auto"/>
              <w:ind w:left="59" w:right="9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2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86E08" w:rsidRDefault="00D65DF8">
            <w:pPr>
              <w:pStyle w:val="TableParagraph"/>
              <w:spacing w:before="3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1204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2" w:line="276" w:lineRule="auto"/>
              <w:ind w:left="59" w:right="839"/>
              <w:rPr>
                <w:sz w:val="24"/>
              </w:rPr>
            </w:pPr>
            <w:r>
              <w:rPr>
                <w:sz w:val="24"/>
              </w:rPr>
              <w:t>Задачи на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2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</w:tr>
      <w:tr w:rsidR="00886E08">
        <w:trPr>
          <w:trHeight w:val="384"/>
        </w:trPr>
        <w:tc>
          <w:tcPr>
            <w:tcW w:w="10638" w:type="dxa"/>
            <w:gridSpan w:val="4"/>
          </w:tcPr>
          <w:p w:rsidR="00886E08" w:rsidRDefault="00D65DF8"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прямую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3ч.</w:t>
            </w:r>
          </w:p>
        </w:tc>
      </w:tr>
      <w:tr w:rsidR="00886E08">
        <w:trPr>
          <w:trHeight w:val="2587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2" w:line="276" w:lineRule="auto"/>
              <w:ind w:left="59" w:right="618" w:firstLine="10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 и 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2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86E08">
        <w:trPr>
          <w:trHeight w:val="383"/>
        </w:trPr>
        <w:tc>
          <w:tcPr>
            <w:tcW w:w="10638" w:type="dxa"/>
            <w:gridSpan w:val="4"/>
          </w:tcPr>
          <w:p w:rsidR="00886E08" w:rsidRDefault="00D65DF8">
            <w:pPr>
              <w:pStyle w:val="TableParagraph"/>
              <w:spacing w:before="42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86E08">
        <w:trPr>
          <w:trHeight w:val="3139"/>
        </w:trPr>
        <w:tc>
          <w:tcPr>
            <w:tcW w:w="850" w:type="dxa"/>
          </w:tcPr>
          <w:p w:rsidR="00886E08" w:rsidRDefault="00D65DF8">
            <w:pPr>
              <w:pStyle w:val="TableParagraph"/>
              <w:spacing w:before="33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2983" w:type="dxa"/>
          </w:tcPr>
          <w:p w:rsidR="00886E08" w:rsidRDefault="00D65DF8">
            <w:pPr>
              <w:pStyle w:val="TableParagraph"/>
              <w:spacing w:before="33" w:line="242" w:lineRule="auto"/>
              <w:ind w:left="59" w:right="592"/>
              <w:rPr>
                <w:sz w:val="24"/>
              </w:rPr>
            </w:pPr>
            <w:r>
              <w:rPr>
                <w:sz w:val="24"/>
              </w:rPr>
              <w:t>Задачи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886E08" w:rsidRDefault="00D65DF8">
            <w:pPr>
              <w:pStyle w:val="TableParagraph"/>
              <w:spacing w:before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886E08" w:rsidRDefault="00D65DF8">
            <w:pPr>
              <w:pStyle w:val="TableParagraph"/>
              <w:spacing w:before="33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Подведение итога на занятии: что нового узнали,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86E08" w:rsidRDefault="00D65DF8">
            <w:pPr>
              <w:pStyle w:val="TableParagraph"/>
              <w:ind w:left="53" w:right="4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реального процесса.</w:t>
            </w:r>
          </w:p>
        </w:tc>
      </w:tr>
    </w:tbl>
    <w:p w:rsidR="00886E08" w:rsidRDefault="00886E08">
      <w:pPr>
        <w:jc w:val="both"/>
        <w:rPr>
          <w:sz w:val="24"/>
        </w:rPr>
        <w:sectPr w:rsidR="00886E08">
          <w:pgSz w:w="11910" w:h="16840"/>
          <w:pgMar w:top="1120" w:right="420" w:bottom="1100" w:left="600" w:header="0" w:footer="918" w:gutter="0"/>
          <w:cols w:space="720"/>
        </w:sectPr>
      </w:pPr>
    </w:p>
    <w:p w:rsidR="00886E08" w:rsidRDefault="00D65DF8">
      <w:pPr>
        <w:pStyle w:val="Heading1"/>
        <w:numPr>
          <w:ilvl w:val="1"/>
          <w:numId w:val="7"/>
        </w:numPr>
        <w:tabs>
          <w:tab w:val="left" w:pos="2531"/>
        </w:tabs>
        <w:spacing w:before="71"/>
        <w:ind w:left="2531"/>
        <w:jc w:val="left"/>
      </w:pPr>
      <w:bookmarkStart w:id="0" w:name="_TOC_250002"/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bookmarkEnd w:id="0"/>
      <w:r>
        <w:t>процесса</w:t>
      </w:r>
    </w:p>
    <w:p w:rsidR="00886E08" w:rsidRDefault="00886E08">
      <w:pPr>
        <w:pStyle w:val="a3"/>
        <w:spacing w:before="7"/>
        <w:ind w:left="0" w:firstLine="0"/>
        <w:rPr>
          <w:b/>
          <w:sz w:val="23"/>
        </w:rPr>
      </w:pP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0" w:line="276" w:lineRule="auto"/>
        <w:ind w:right="564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28.06.2016.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№2/16//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http://fgosreestr.ru/wp-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content/uploads/2015/07/Primernaya-osnovnaya-obrazovatelnaya-programma-srednego-</w:t>
      </w:r>
      <w:r>
        <w:rPr>
          <w:spacing w:val="1"/>
          <w:sz w:val="24"/>
        </w:rPr>
        <w:t xml:space="preserve"> </w:t>
      </w:r>
      <w:r>
        <w:rPr>
          <w:sz w:val="24"/>
        </w:rPr>
        <w:t>obshhego-obrazovaniya.pdf</w:t>
      </w: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3"/>
        <w:ind w:right="562"/>
        <w:jc w:val="both"/>
        <w:rPr>
          <w:sz w:val="24"/>
        </w:rPr>
      </w:pPr>
      <w:r>
        <w:rPr>
          <w:sz w:val="24"/>
        </w:rPr>
        <w:t>Мордкович А.Г., Семенов П.В. Математика: алгебра и начала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 общеобразовательных организаций (базовый уровень). В 2-х частях.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0"/>
        <w:ind w:right="565"/>
        <w:jc w:val="both"/>
        <w:rPr>
          <w:sz w:val="24"/>
        </w:rPr>
      </w:pPr>
      <w:r>
        <w:rPr>
          <w:sz w:val="24"/>
        </w:rPr>
        <w:t>Мордкович А.Г., Семенов П.В. Математика: алгебра и начала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Мнемозина,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0"/>
        <w:ind w:right="573"/>
        <w:jc w:val="both"/>
        <w:rPr>
          <w:sz w:val="24"/>
        </w:rPr>
      </w:pPr>
      <w:r>
        <w:rPr>
          <w:sz w:val="24"/>
        </w:rPr>
        <w:t>Глизбург В.И. Математика: алгебра и начала математического анализа, геометрия.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10 класс. Алгебра и начала математического анализа. Контрольные работы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r>
        <w:rPr>
          <w:sz w:val="24"/>
        </w:rPr>
        <w:t>Мордковича.</w:t>
      </w:r>
      <w:r>
        <w:rPr>
          <w:spacing w:val="5"/>
          <w:sz w:val="24"/>
        </w:rPr>
        <w:t xml:space="preserve"> </w:t>
      </w:r>
      <w:r>
        <w:rPr>
          <w:sz w:val="24"/>
        </w:rPr>
        <w:t>–  М.:</w:t>
      </w:r>
      <w:r>
        <w:rPr>
          <w:spacing w:val="-3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0" w:line="276" w:lineRule="auto"/>
        <w:ind w:right="571"/>
        <w:jc w:val="both"/>
        <w:rPr>
          <w:sz w:val="24"/>
        </w:rPr>
      </w:pPr>
      <w:r>
        <w:rPr>
          <w:sz w:val="24"/>
        </w:rPr>
        <w:t>Александрова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геометрия. Алгебра и начала математического анализа. 10 класс. 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для учащихся общеобразовательных организаций (базовый и 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уровни)/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Мордковича.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886E08" w:rsidRDefault="00D65DF8">
      <w:pPr>
        <w:pStyle w:val="a4"/>
        <w:numPr>
          <w:ilvl w:val="0"/>
          <w:numId w:val="2"/>
        </w:numPr>
        <w:tabs>
          <w:tab w:val="left" w:pos="1744"/>
        </w:tabs>
        <w:spacing w:before="1" w:line="276" w:lineRule="auto"/>
        <w:ind w:right="578"/>
        <w:jc w:val="both"/>
        <w:rPr>
          <w:sz w:val="24"/>
        </w:rPr>
      </w:pPr>
      <w:r>
        <w:rPr>
          <w:sz w:val="24"/>
        </w:rPr>
        <w:t>И. В. Ященко ЕГЭ: 3000 задач с ответами по математике. Все задания группы B/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Л. Семенова,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Ященко. 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“Экзамен”, 2020.</w:t>
      </w:r>
    </w:p>
    <w:p w:rsidR="00886E08" w:rsidRPr="00D1591A" w:rsidRDefault="00485549">
      <w:pPr>
        <w:pStyle w:val="a4"/>
        <w:numPr>
          <w:ilvl w:val="0"/>
          <w:numId w:val="2"/>
        </w:numPr>
        <w:tabs>
          <w:tab w:val="left" w:pos="1744"/>
        </w:tabs>
        <w:spacing w:before="0" w:line="275" w:lineRule="exact"/>
        <w:jc w:val="both"/>
        <w:rPr>
          <w:sz w:val="24"/>
          <w:lang w:val="en-US"/>
        </w:rPr>
      </w:pPr>
      <w:hyperlink r:id="rId16">
        <w:r w:rsidR="00D65DF8" w:rsidRPr="00D1591A">
          <w:rPr>
            <w:sz w:val="24"/>
            <w:lang w:val="en-US"/>
          </w:rPr>
          <w:t>ibok.net</w:t>
        </w:r>
      </w:hyperlink>
      <w:r w:rsidR="00D65DF8" w:rsidRPr="00D1591A">
        <w:rPr>
          <w:sz w:val="24"/>
          <w:lang w:val="en-US"/>
        </w:rPr>
        <w:t>›writer…</w:t>
      </w:r>
      <w:r w:rsidR="00D65DF8" w:rsidRPr="00D1591A">
        <w:rPr>
          <w:b/>
          <w:sz w:val="24"/>
          <w:lang w:val="en-US"/>
        </w:rPr>
        <w:t>kniga</w:t>
      </w:r>
      <w:r w:rsidR="00D65DF8" w:rsidRPr="00D1591A">
        <w:rPr>
          <w:sz w:val="24"/>
          <w:lang w:val="en-US"/>
        </w:rPr>
        <w:t>…</w:t>
      </w:r>
      <w:r w:rsidR="00D65DF8" w:rsidRPr="00D1591A">
        <w:rPr>
          <w:b/>
          <w:sz w:val="24"/>
          <w:lang w:val="en-US"/>
        </w:rPr>
        <w:t>shkolnyi</w:t>
      </w:r>
      <w:r w:rsidR="00D65DF8" w:rsidRPr="00D1591A">
        <w:rPr>
          <w:sz w:val="24"/>
          <w:lang w:val="en-US"/>
        </w:rPr>
        <w:t>y_</w:t>
      </w:r>
      <w:r w:rsidR="00D65DF8" w:rsidRPr="00D1591A">
        <w:rPr>
          <w:b/>
          <w:sz w:val="24"/>
          <w:lang w:val="en-US"/>
        </w:rPr>
        <w:t>kurs</w:t>
      </w:r>
      <w:r w:rsidR="00D65DF8" w:rsidRPr="00D1591A">
        <w:rPr>
          <w:sz w:val="24"/>
          <w:lang w:val="en-US"/>
        </w:rPr>
        <w:t>_</w:t>
      </w:r>
      <w:r w:rsidR="00D65DF8" w:rsidRPr="00D1591A">
        <w:rPr>
          <w:b/>
          <w:sz w:val="24"/>
          <w:lang w:val="en-US"/>
        </w:rPr>
        <w:t>matematiki</w:t>
      </w:r>
      <w:r w:rsidR="00D65DF8" w:rsidRPr="00D1591A">
        <w:rPr>
          <w:sz w:val="24"/>
          <w:lang w:val="en-US"/>
        </w:rPr>
        <w:t>…</w:t>
      </w:r>
    </w:p>
    <w:p w:rsidR="00886E08" w:rsidRPr="00D1591A" w:rsidRDefault="00886E08">
      <w:pPr>
        <w:pStyle w:val="a3"/>
        <w:ind w:left="0" w:firstLine="0"/>
        <w:rPr>
          <w:sz w:val="26"/>
          <w:lang w:val="en-US"/>
        </w:rPr>
      </w:pPr>
    </w:p>
    <w:p w:rsidR="00886E08" w:rsidRPr="00D1591A" w:rsidRDefault="00886E08">
      <w:pPr>
        <w:pStyle w:val="a3"/>
        <w:ind w:left="0" w:firstLine="0"/>
        <w:rPr>
          <w:sz w:val="26"/>
          <w:lang w:val="en-US"/>
        </w:rPr>
      </w:pPr>
    </w:p>
    <w:p w:rsidR="00886E08" w:rsidRPr="00D1591A" w:rsidRDefault="00886E08">
      <w:pPr>
        <w:pStyle w:val="a3"/>
        <w:spacing w:before="10"/>
        <w:ind w:left="0" w:firstLine="0"/>
        <w:rPr>
          <w:sz w:val="20"/>
          <w:lang w:val="en-US"/>
        </w:rPr>
      </w:pPr>
    </w:p>
    <w:p w:rsidR="00886E08" w:rsidRDefault="00D65DF8">
      <w:pPr>
        <w:pStyle w:val="Heading1"/>
        <w:numPr>
          <w:ilvl w:val="0"/>
          <w:numId w:val="2"/>
        </w:numPr>
        <w:tabs>
          <w:tab w:val="left" w:pos="2310"/>
        </w:tabs>
        <w:ind w:left="2309"/>
        <w:jc w:val="left"/>
      </w:pPr>
      <w:bookmarkStart w:id="1" w:name="_TOC_250001"/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bookmarkEnd w:id="1"/>
      <w:r>
        <w:t>процесса</w:t>
      </w:r>
    </w:p>
    <w:p w:rsidR="00886E08" w:rsidRDefault="00886E08">
      <w:pPr>
        <w:pStyle w:val="a3"/>
        <w:spacing w:before="1"/>
        <w:ind w:left="0" w:firstLine="0"/>
        <w:rPr>
          <w:b/>
          <w:sz w:val="31"/>
        </w:rPr>
      </w:pPr>
    </w:p>
    <w:p w:rsidR="00886E08" w:rsidRDefault="00D65DF8">
      <w:pPr>
        <w:pStyle w:val="a4"/>
        <w:numPr>
          <w:ilvl w:val="0"/>
          <w:numId w:val="1"/>
        </w:numPr>
        <w:tabs>
          <w:tab w:val="left" w:pos="1628"/>
        </w:tabs>
        <w:spacing w:before="1"/>
        <w:rPr>
          <w:sz w:val="24"/>
        </w:rPr>
      </w:pPr>
      <w:r>
        <w:rPr>
          <w:sz w:val="24"/>
        </w:rPr>
        <w:t>Компьютер</w:t>
      </w:r>
    </w:p>
    <w:p w:rsidR="00886E08" w:rsidRDefault="00D65DF8">
      <w:pPr>
        <w:pStyle w:val="a4"/>
        <w:numPr>
          <w:ilvl w:val="0"/>
          <w:numId w:val="1"/>
        </w:numPr>
        <w:tabs>
          <w:tab w:val="left" w:pos="1628"/>
        </w:tabs>
        <w:spacing w:before="40"/>
        <w:rPr>
          <w:sz w:val="24"/>
        </w:rPr>
      </w:pPr>
      <w:r>
        <w:rPr>
          <w:sz w:val="24"/>
        </w:rPr>
        <w:t>Проектор</w:t>
      </w:r>
    </w:p>
    <w:p w:rsidR="00886E08" w:rsidRDefault="00D65DF8">
      <w:pPr>
        <w:pStyle w:val="a4"/>
        <w:numPr>
          <w:ilvl w:val="0"/>
          <w:numId w:val="1"/>
        </w:numPr>
        <w:tabs>
          <w:tab w:val="left" w:pos="1628"/>
        </w:tabs>
        <w:spacing w:before="41"/>
        <w:rPr>
          <w:sz w:val="24"/>
        </w:rPr>
      </w:pPr>
      <w:r>
        <w:rPr>
          <w:sz w:val="24"/>
        </w:rPr>
        <w:t>Экран</w:t>
      </w:r>
    </w:p>
    <w:p w:rsidR="00886E08" w:rsidRDefault="00D65DF8">
      <w:pPr>
        <w:pStyle w:val="a4"/>
        <w:numPr>
          <w:ilvl w:val="0"/>
          <w:numId w:val="1"/>
        </w:numPr>
        <w:tabs>
          <w:tab w:val="left" w:pos="1695"/>
        </w:tabs>
        <w:spacing w:before="42" w:line="276" w:lineRule="auto"/>
        <w:ind w:left="1383" w:right="570" w:firstLine="0"/>
        <w:rPr>
          <w:sz w:val="24"/>
        </w:rPr>
      </w:pPr>
      <w:r>
        <w:rPr>
          <w:sz w:val="24"/>
        </w:rPr>
        <w:t>Чертёжные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11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11"/>
          <w:sz w:val="24"/>
        </w:rPr>
        <w:t xml:space="preserve"> </w:t>
      </w:r>
      <w:r>
        <w:rPr>
          <w:sz w:val="24"/>
        </w:rPr>
        <w:t>100</w:t>
      </w:r>
      <w:r>
        <w:rPr>
          <w:spacing w:val="6"/>
          <w:sz w:val="24"/>
        </w:rPr>
        <w:t xml:space="preserve"> </w:t>
      </w:r>
      <w:r>
        <w:rPr>
          <w:sz w:val="24"/>
        </w:rPr>
        <w:t>см,</w:t>
      </w:r>
      <w:r>
        <w:rPr>
          <w:spacing w:val="8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7"/>
          <w:sz w:val="24"/>
        </w:rPr>
        <w:t xml:space="preserve"> </w:t>
      </w:r>
      <w:r>
        <w:rPr>
          <w:sz w:val="24"/>
        </w:rPr>
        <w:t>45*45,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30*60,</w:t>
      </w:r>
      <w:r>
        <w:rPr>
          <w:spacing w:val="3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транспортир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</w:p>
    <w:p w:rsidR="00886E08" w:rsidRDefault="00D65DF8">
      <w:pPr>
        <w:pStyle w:val="a4"/>
        <w:numPr>
          <w:ilvl w:val="0"/>
          <w:numId w:val="1"/>
        </w:numPr>
        <w:tabs>
          <w:tab w:val="left" w:pos="1628"/>
        </w:tabs>
        <w:spacing w:before="0" w:line="275" w:lineRule="exact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(12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(демонстрационный)</w:t>
      </w:r>
    </w:p>
    <w:p w:rsidR="00886E08" w:rsidRDefault="00886E08">
      <w:pPr>
        <w:spacing w:line="275" w:lineRule="exact"/>
        <w:rPr>
          <w:sz w:val="24"/>
        </w:rPr>
        <w:sectPr w:rsidR="00886E08">
          <w:pgSz w:w="11910" w:h="16840"/>
          <w:pgMar w:top="1040" w:right="420" w:bottom="1100" w:left="600" w:header="0" w:footer="918" w:gutter="0"/>
          <w:cols w:space="720"/>
        </w:sectPr>
      </w:pPr>
    </w:p>
    <w:p w:rsidR="00886E08" w:rsidRDefault="00D65DF8">
      <w:pPr>
        <w:pStyle w:val="Heading1"/>
        <w:spacing w:before="71"/>
        <w:ind w:left="4230"/>
      </w:pPr>
      <w:bookmarkStart w:id="2" w:name="_TOC_250000"/>
      <w:r>
        <w:lastRenderedPageBreak/>
        <w:t>9.</w:t>
      </w:r>
      <w:r>
        <w:rPr>
          <w:spacing w:val="38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bookmarkEnd w:id="2"/>
      <w:r>
        <w:t>изменений</w:t>
      </w:r>
    </w:p>
    <w:p w:rsidR="00886E08" w:rsidRDefault="00886E08">
      <w:pPr>
        <w:pStyle w:val="a3"/>
        <w:ind w:left="0" w:firstLine="0"/>
        <w:rPr>
          <w:b/>
          <w:sz w:val="20"/>
        </w:rPr>
      </w:pPr>
    </w:p>
    <w:p w:rsidR="00886E08" w:rsidRDefault="00886E08">
      <w:pPr>
        <w:pStyle w:val="a3"/>
        <w:spacing w:before="1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7"/>
        <w:gridCol w:w="1901"/>
        <w:gridCol w:w="1863"/>
        <w:gridCol w:w="1901"/>
        <w:gridCol w:w="1762"/>
      </w:tblGrid>
      <w:tr w:rsidR="00886E08">
        <w:trPr>
          <w:trHeight w:val="1104"/>
        </w:trPr>
        <w:tc>
          <w:tcPr>
            <w:tcW w:w="1897" w:type="dxa"/>
          </w:tcPr>
          <w:p w:rsidR="00886E08" w:rsidRDefault="00D65DF8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Дата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</w:p>
          <w:p w:rsidR="00886E08" w:rsidRDefault="00D65DF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  <w:tc>
          <w:tcPr>
            <w:tcW w:w="1901" w:type="dxa"/>
          </w:tcPr>
          <w:p w:rsidR="00886E08" w:rsidRDefault="00D65DF8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Номера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</w:p>
        </w:tc>
        <w:tc>
          <w:tcPr>
            <w:tcW w:w="1863" w:type="dxa"/>
          </w:tcPr>
          <w:p w:rsidR="00886E08" w:rsidRDefault="00D65DF8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Тема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стала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86E08" w:rsidRDefault="00D65DF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интеграции</w:t>
            </w:r>
          </w:p>
        </w:tc>
        <w:tc>
          <w:tcPr>
            <w:tcW w:w="1901" w:type="dxa"/>
          </w:tcPr>
          <w:p w:rsidR="00886E08" w:rsidRDefault="00D65DF8">
            <w:pPr>
              <w:pStyle w:val="TableParagraph"/>
              <w:spacing w:line="242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1762" w:type="dxa"/>
          </w:tcPr>
          <w:p w:rsidR="00886E08" w:rsidRDefault="00D65DF8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6E08" w:rsidRDefault="00D65DF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86E08">
        <w:trPr>
          <w:trHeight w:val="2486"/>
        </w:trPr>
        <w:tc>
          <w:tcPr>
            <w:tcW w:w="1897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863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762" w:type="dxa"/>
          </w:tcPr>
          <w:p w:rsidR="00886E08" w:rsidRDefault="00886E08">
            <w:pPr>
              <w:pStyle w:val="TableParagraph"/>
            </w:pPr>
          </w:p>
        </w:tc>
      </w:tr>
      <w:tr w:rsidR="00886E08">
        <w:trPr>
          <w:trHeight w:val="2482"/>
        </w:trPr>
        <w:tc>
          <w:tcPr>
            <w:tcW w:w="1897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863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762" w:type="dxa"/>
          </w:tcPr>
          <w:p w:rsidR="00886E08" w:rsidRDefault="00886E08">
            <w:pPr>
              <w:pStyle w:val="TableParagraph"/>
            </w:pPr>
          </w:p>
        </w:tc>
      </w:tr>
      <w:tr w:rsidR="00886E08">
        <w:trPr>
          <w:trHeight w:val="2486"/>
        </w:trPr>
        <w:tc>
          <w:tcPr>
            <w:tcW w:w="1897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863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762" w:type="dxa"/>
          </w:tcPr>
          <w:p w:rsidR="00886E08" w:rsidRDefault="00886E08">
            <w:pPr>
              <w:pStyle w:val="TableParagraph"/>
            </w:pPr>
          </w:p>
        </w:tc>
      </w:tr>
      <w:tr w:rsidR="00886E08">
        <w:trPr>
          <w:trHeight w:val="2208"/>
        </w:trPr>
        <w:tc>
          <w:tcPr>
            <w:tcW w:w="1897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863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901" w:type="dxa"/>
          </w:tcPr>
          <w:p w:rsidR="00886E08" w:rsidRDefault="00886E08">
            <w:pPr>
              <w:pStyle w:val="TableParagraph"/>
            </w:pPr>
          </w:p>
        </w:tc>
        <w:tc>
          <w:tcPr>
            <w:tcW w:w="1762" w:type="dxa"/>
          </w:tcPr>
          <w:p w:rsidR="00886E08" w:rsidRDefault="00886E08">
            <w:pPr>
              <w:pStyle w:val="TableParagraph"/>
            </w:pPr>
          </w:p>
        </w:tc>
      </w:tr>
    </w:tbl>
    <w:p w:rsidR="00D65DF8" w:rsidRDefault="00D65DF8"/>
    <w:sectPr w:rsidR="00D65DF8" w:rsidSect="00886E08">
      <w:pgSz w:w="11910" w:h="16840"/>
      <w:pgMar w:top="1040" w:right="420" w:bottom="1180" w:left="6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09" w:rsidRDefault="009C4209" w:rsidP="00886E08">
      <w:r>
        <w:separator/>
      </w:r>
    </w:p>
  </w:endnote>
  <w:endnote w:type="continuationSeparator" w:id="1">
    <w:p w:rsidR="009C4209" w:rsidRDefault="009C4209" w:rsidP="0088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08" w:rsidRDefault="00485549">
    <w:pPr>
      <w:pStyle w:val="a3"/>
      <w:spacing w:line="14" w:lineRule="auto"/>
      <w:ind w:left="0" w:firstLine="0"/>
      <w:rPr>
        <w:sz w:val="20"/>
      </w:rPr>
    </w:pPr>
    <w:r w:rsidRPr="004855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.7pt;margin-top:816.55pt;width:11.6pt;height:13.05pt;z-index:-16170496;mso-position-horizontal-relative:page;mso-position-vertical-relative:page" filled="f" stroked="f">
          <v:textbox inset="0,0,0,0">
            <w:txbxContent>
              <w:p w:rsidR="00886E08" w:rsidRDefault="004855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5DF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1B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08" w:rsidRDefault="00886E08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08" w:rsidRDefault="00485549">
    <w:pPr>
      <w:pStyle w:val="a3"/>
      <w:spacing w:line="14" w:lineRule="auto"/>
      <w:ind w:left="0" w:firstLine="0"/>
      <w:rPr>
        <w:sz w:val="14"/>
      </w:rPr>
    </w:pPr>
    <w:r w:rsidRPr="004855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95pt;margin-top:781pt;width:17.15pt;height:13.05pt;z-index:-16169984;mso-position-horizontal-relative:page;mso-position-vertical-relative:page" filled="f" stroked="f">
          <v:textbox inset="0,0,0,0">
            <w:txbxContent>
              <w:p w:rsidR="00886E08" w:rsidRDefault="004855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5DF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1B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09" w:rsidRDefault="009C4209" w:rsidP="00886E08">
      <w:r>
        <w:separator/>
      </w:r>
    </w:p>
  </w:footnote>
  <w:footnote w:type="continuationSeparator" w:id="1">
    <w:p w:rsidR="009C4209" w:rsidRDefault="009C4209" w:rsidP="00886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1AC"/>
    <w:multiLevelType w:val="hybridMultilevel"/>
    <w:tmpl w:val="C62889F0"/>
    <w:lvl w:ilvl="0" w:tplc="2FBC93AA">
      <w:start w:val="1"/>
      <w:numFmt w:val="decimal"/>
      <w:lvlText w:val="%1."/>
      <w:lvlJc w:val="left"/>
      <w:pPr>
        <w:ind w:left="1743" w:hanging="361"/>
        <w:jc w:val="right"/>
      </w:pPr>
      <w:rPr>
        <w:rFonts w:hint="default"/>
        <w:w w:val="100"/>
        <w:lang w:val="ru-RU" w:eastAsia="en-US" w:bidi="ar-SA"/>
      </w:rPr>
    </w:lvl>
    <w:lvl w:ilvl="1" w:tplc="452E6A54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2" w:tplc="A73E61AE">
      <w:numFmt w:val="bullet"/>
      <w:lvlText w:val="•"/>
      <w:lvlJc w:val="left"/>
      <w:pPr>
        <w:ind w:left="3568" w:hanging="361"/>
      </w:pPr>
      <w:rPr>
        <w:rFonts w:hint="default"/>
        <w:lang w:val="ru-RU" w:eastAsia="en-US" w:bidi="ar-SA"/>
      </w:rPr>
    </w:lvl>
    <w:lvl w:ilvl="3" w:tplc="C60E9E68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4" w:tplc="7750A8DE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5" w:tplc="CF384194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6" w:tplc="1A6E536C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E9982AFA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FED83266">
      <w:numFmt w:val="bullet"/>
      <w:lvlText w:val="•"/>
      <w:lvlJc w:val="left"/>
      <w:pPr>
        <w:ind w:left="9055" w:hanging="361"/>
      </w:pPr>
      <w:rPr>
        <w:rFonts w:hint="default"/>
        <w:lang w:val="ru-RU" w:eastAsia="en-US" w:bidi="ar-SA"/>
      </w:rPr>
    </w:lvl>
  </w:abstractNum>
  <w:abstractNum w:abstractNumId="1">
    <w:nsid w:val="1F664D20"/>
    <w:multiLevelType w:val="hybridMultilevel"/>
    <w:tmpl w:val="FAD6AC8A"/>
    <w:lvl w:ilvl="0" w:tplc="A9D61B92">
      <w:numFmt w:val="bullet"/>
      <w:lvlText w:val="-"/>
      <w:lvlJc w:val="left"/>
      <w:pPr>
        <w:ind w:left="10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0A09C6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EC09AD0">
      <w:numFmt w:val="bullet"/>
      <w:lvlText w:val=""/>
      <w:lvlJc w:val="left"/>
      <w:pPr>
        <w:ind w:left="10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522088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4" w:tplc="77463DBA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5" w:tplc="526E9920">
      <w:numFmt w:val="bullet"/>
      <w:lvlText w:val="•"/>
      <w:lvlJc w:val="left"/>
      <w:pPr>
        <w:ind w:left="4580" w:hanging="284"/>
      </w:pPr>
      <w:rPr>
        <w:rFonts w:hint="default"/>
        <w:lang w:val="ru-RU" w:eastAsia="en-US" w:bidi="ar-SA"/>
      </w:rPr>
    </w:lvl>
    <w:lvl w:ilvl="6" w:tplc="C9E2703A">
      <w:numFmt w:val="bullet"/>
      <w:lvlText w:val="•"/>
      <w:lvlJc w:val="left"/>
      <w:pPr>
        <w:ind w:left="5694" w:hanging="284"/>
      </w:pPr>
      <w:rPr>
        <w:rFonts w:hint="default"/>
        <w:lang w:val="ru-RU" w:eastAsia="en-US" w:bidi="ar-SA"/>
      </w:rPr>
    </w:lvl>
    <w:lvl w:ilvl="7" w:tplc="FDCC2974">
      <w:numFmt w:val="bullet"/>
      <w:lvlText w:val="•"/>
      <w:lvlJc w:val="left"/>
      <w:pPr>
        <w:ind w:left="6808" w:hanging="284"/>
      </w:pPr>
      <w:rPr>
        <w:rFonts w:hint="default"/>
        <w:lang w:val="ru-RU" w:eastAsia="en-US" w:bidi="ar-SA"/>
      </w:rPr>
    </w:lvl>
    <w:lvl w:ilvl="8" w:tplc="A254E88E">
      <w:numFmt w:val="bullet"/>
      <w:lvlText w:val="•"/>
      <w:lvlJc w:val="left"/>
      <w:pPr>
        <w:ind w:left="7921" w:hanging="284"/>
      </w:pPr>
      <w:rPr>
        <w:rFonts w:hint="default"/>
        <w:lang w:val="ru-RU" w:eastAsia="en-US" w:bidi="ar-SA"/>
      </w:rPr>
    </w:lvl>
  </w:abstractNum>
  <w:abstractNum w:abstractNumId="2">
    <w:nsid w:val="290726AA"/>
    <w:multiLevelType w:val="hybridMultilevel"/>
    <w:tmpl w:val="24286AA6"/>
    <w:lvl w:ilvl="0" w:tplc="BB2E4ACA">
      <w:numFmt w:val="bullet"/>
      <w:lvlText w:val="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29E8A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2" w:tplc="9FFC05DC"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 w:tplc="2A78A072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4" w:tplc="C9320D34">
      <w:numFmt w:val="bullet"/>
      <w:lvlText w:val="•"/>
      <w:lvlJc w:val="left"/>
      <w:pPr>
        <w:ind w:left="4551" w:hanging="361"/>
      </w:pPr>
      <w:rPr>
        <w:rFonts w:hint="default"/>
        <w:lang w:val="ru-RU" w:eastAsia="en-US" w:bidi="ar-SA"/>
      </w:rPr>
    </w:lvl>
    <w:lvl w:ilvl="5" w:tplc="E550D110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FD707ECC">
      <w:numFmt w:val="bullet"/>
      <w:lvlText w:val="•"/>
      <w:lvlJc w:val="left"/>
      <w:pPr>
        <w:ind w:left="6417" w:hanging="361"/>
      </w:pPr>
      <w:rPr>
        <w:rFonts w:hint="default"/>
        <w:lang w:val="ru-RU" w:eastAsia="en-US" w:bidi="ar-SA"/>
      </w:rPr>
    </w:lvl>
    <w:lvl w:ilvl="7" w:tplc="B43CEDC8"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plc="A88A47D8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3">
    <w:nsid w:val="2D374809"/>
    <w:multiLevelType w:val="hybridMultilevel"/>
    <w:tmpl w:val="046E4600"/>
    <w:lvl w:ilvl="0" w:tplc="F9DC37D6">
      <w:start w:val="1"/>
      <w:numFmt w:val="decimal"/>
      <w:lvlText w:val="%1."/>
      <w:lvlJc w:val="left"/>
      <w:pPr>
        <w:ind w:left="162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A14B4">
      <w:numFmt w:val="bullet"/>
      <w:lvlText w:val="•"/>
      <w:lvlJc w:val="left"/>
      <w:pPr>
        <w:ind w:left="4520" w:hanging="245"/>
      </w:pPr>
      <w:rPr>
        <w:rFonts w:hint="default"/>
        <w:lang w:val="ru-RU" w:eastAsia="en-US" w:bidi="ar-SA"/>
      </w:rPr>
    </w:lvl>
    <w:lvl w:ilvl="2" w:tplc="7E5AC83E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3" w:tplc="9742367E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4" w:tplc="F4E6C96C">
      <w:numFmt w:val="bullet"/>
      <w:lvlText w:val="•"/>
      <w:lvlJc w:val="left"/>
      <w:pPr>
        <w:ind w:left="6641" w:hanging="245"/>
      </w:pPr>
      <w:rPr>
        <w:rFonts w:hint="default"/>
        <w:lang w:val="ru-RU" w:eastAsia="en-US" w:bidi="ar-SA"/>
      </w:rPr>
    </w:lvl>
    <w:lvl w:ilvl="5" w:tplc="E258E242">
      <w:numFmt w:val="bullet"/>
      <w:lvlText w:val="•"/>
      <w:lvlJc w:val="left"/>
      <w:pPr>
        <w:ind w:left="7348" w:hanging="245"/>
      </w:pPr>
      <w:rPr>
        <w:rFonts w:hint="default"/>
        <w:lang w:val="ru-RU" w:eastAsia="en-US" w:bidi="ar-SA"/>
      </w:rPr>
    </w:lvl>
    <w:lvl w:ilvl="6" w:tplc="9EB40AEC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7" w:tplc="3C8AFEF8">
      <w:numFmt w:val="bullet"/>
      <w:lvlText w:val="•"/>
      <w:lvlJc w:val="left"/>
      <w:pPr>
        <w:ind w:left="8762" w:hanging="245"/>
      </w:pPr>
      <w:rPr>
        <w:rFonts w:hint="default"/>
        <w:lang w:val="ru-RU" w:eastAsia="en-US" w:bidi="ar-SA"/>
      </w:rPr>
    </w:lvl>
    <w:lvl w:ilvl="8" w:tplc="1E1221E8">
      <w:numFmt w:val="bullet"/>
      <w:lvlText w:val="•"/>
      <w:lvlJc w:val="left"/>
      <w:pPr>
        <w:ind w:left="9469" w:hanging="245"/>
      </w:pPr>
      <w:rPr>
        <w:rFonts w:hint="default"/>
        <w:lang w:val="ru-RU" w:eastAsia="en-US" w:bidi="ar-SA"/>
      </w:rPr>
    </w:lvl>
  </w:abstractNum>
  <w:abstractNum w:abstractNumId="4">
    <w:nsid w:val="49934197"/>
    <w:multiLevelType w:val="hybridMultilevel"/>
    <w:tmpl w:val="14D6C56C"/>
    <w:lvl w:ilvl="0" w:tplc="3F5C399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0A1D8">
      <w:start w:val="1"/>
      <w:numFmt w:val="decimal"/>
      <w:lvlText w:val="%2."/>
      <w:lvlJc w:val="left"/>
      <w:pPr>
        <w:ind w:left="412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D922982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3" w:tplc="EE66778E">
      <w:numFmt w:val="bullet"/>
      <w:lvlText w:val="•"/>
      <w:lvlJc w:val="left"/>
      <w:pPr>
        <w:ind w:left="5678" w:hanging="361"/>
      </w:pPr>
      <w:rPr>
        <w:rFonts w:hint="default"/>
        <w:lang w:val="ru-RU" w:eastAsia="en-US" w:bidi="ar-SA"/>
      </w:rPr>
    </w:lvl>
    <w:lvl w:ilvl="4" w:tplc="08086D10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5" w:tplc="703C256E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6" w:tplc="423A121E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7" w:tplc="8CFAB8B6">
      <w:numFmt w:val="bullet"/>
      <w:lvlText w:val="•"/>
      <w:lvlJc w:val="left"/>
      <w:pPr>
        <w:ind w:left="8233" w:hanging="361"/>
      </w:pPr>
      <w:rPr>
        <w:rFonts w:hint="default"/>
        <w:lang w:val="ru-RU" w:eastAsia="en-US" w:bidi="ar-SA"/>
      </w:rPr>
    </w:lvl>
    <w:lvl w:ilvl="8" w:tplc="D1240F86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5">
    <w:nsid w:val="6A016EF3"/>
    <w:multiLevelType w:val="hybridMultilevel"/>
    <w:tmpl w:val="6F14ECF0"/>
    <w:lvl w:ilvl="0" w:tplc="64B637AE">
      <w:numFmt w:val="bullet"/>
      <w:lvlText w:val=""/>
      <w:lvlJc w:val="left"/>
      <w:pPr>
        <w:ind w:left="10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0D2F2">
      <w:numFmt w:val="bullet"/>
      <w:lvlText w:val="•"/>
      <w:lvlJc w:val="left"/>
      <w:pPr>
        <w:ind w:left="2078" w:hanging="284"/>
      </w:pPr>
      <w:rPr>
        <w:rFonts w:hint="default"/>
        <w:lang w:val="ru-RU" w:eastAsia="en-US" w:bidi="ar-SA"/>
      </w:rPr>
    </w:lvl>
    <w:lvl w:ilvl="2" w:tplc="0A9412D4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3" w:tplc="ABFA0A40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4" w:tplc="8160E67E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5" w:tplc="F924A62A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2BE8B602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E05E3364">
      <w:numFmt w:val="bullet"/>
      <w:lvlText w:val="•"/>
      <w:lvlJc w:val="left"/>
      <w:pPr>
        <w:ind w:left="7948" w:hanging="284"/>
      </w:pPr>
      <w:rPr>
        <w:rFonts w:hint="default"/>
        <w:lang w:val="ru-RU" w:eastAsia="en-US" w:bidi="ar-SA"/>
      </w:rPr>
    </w:lvl>
    <w:lvl w:ilvl="8" w:tplc="F704F0FE">
      <w:numFmt w:val="bullet"/>
      <w:lvlText w:val="•"/>
      <w:lvlJc w:val="left"/>
      <w:pPr>
        <w:ind w:left="8927" w:hanging="284"/>
      </w:pPr>
      <w:rPr>
        <w:rFonts w:hint="default"/>
        <w:lang w:val="ru-RU" w:eastAsia="en-US" w:bidi="ar-SA"/>
      </w:rPr>
    </w:lvl>
  </w:abstractNum>
  <w:abstractNum w:abstractNumId="6">
    <w:nsid w:val="7FBE6CE8"/>
    <w:multiLevelType w:val="hybridMultilevel"/>
    <w:tmpl w:val="81541C14"/>
    <w:lvl w:ilvl="0" w:tplc="9724DD6A">
      <w:start w:val="1"/>
      <w:numFmt w:val="decimal"/>
      <w:lvlText w:val="%1)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80FA0">
      <w:numFmt w:val="bullet"/>
      <w:lvlText w:val=""/>
      <w:lvlJc w:val="left"/>
      <w:pPr>
        <w:ind w:left="10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62CC3E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3" w:tplc="0094AB84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6926707A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96BC168E">
      <w:numFmt w:val="bullet"/>
      <w:lvlText w:val="•"/>
      <w:lvlJc w:val="left"/>
      <w:pPr>
        <w:ind w:left="5848" w:hanging="284"/>
      </w:pPr>
      <w:rPr>
        <w:rFonts w:hint="default"/>
        <w:lang w:val="ru-RU" w:eastAsia="en-US" w:bidi="ar-SA"/>
      </w:rPr>
    </w:lvl>
    <w:lvl w:ilvl="6" w:tplc="B78645AE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A426E9CC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plc="C434992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6E08"/>
    <w:rsid w:val="00485549"/>
    <w:rsid w:val="00886E08"/>
    <w:rsid w:val="009C4209"/>
    <w:rsid w:val="00B461BD"/>
    <w:rsid w:val="00D1591A"/>
    <w:rsid w:val="00D6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E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86E08"/>
    <w:pPr>
      <w:ind w:left="529" w:hanging="42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6E08"/>
    <w:pPr>
      <w:ind w:left="1099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6E08"/>
    <w:pPr>
      <w:ind w:left="166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6E08"/>
    <w:pPr>
      <w:spacing w:before="5"/>
      <w:ind w:left="1099" w:firstLine="566"/>
    </w:pPr>
  </w:style>
  <w:style w:type="paragraph" w:customStyle="1" w:styleId="TableParagraph">
    <w:name w:val="Table Paragraph"/>
    <w:basedOn w:val="a"/>
    <w:uiPriority w:val="1"/>
    <w:qFormat/>
    <w:rsid w:val="00886E08"/>
  </w:style>
  <w:style w:type="paragraph" w:styleId="a5">
    <w:name w:val="Balloon Text"/>
    <w:basedOn w:val="a"/>
    <w:link w:val="a6"/>
    <w:uiPriority w:val="99"/>
    <w:semiHidden/>
    <w:unhideWhenUsed/>
    <w:rsid w:val="00D15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ge-ok.ru/2012/01/19/zadanie-v13-zadacha-na-truby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ge-ok.ru/2012/01/19/zadanie-v13-zadacha-na-truby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bok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fgosreestr.ru/wp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ge-ok.ru/2012/01/19/zadanie-v13-zadacha-na-truby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5480</Words>
  <Characters>31241</Characters>
  <Application>Microsoft Office Word</Application>
  <DocSecurity>0</DocSecurity>
  <Lines>260</Lines>
  <Paragraphs>73</Paragraphs>
  <ScaleCrop>false</ScaleCrop>
  <Company/>
  <LinksUpToDate>false</LinksUpToDate>
  <CharactersWithSpaces>36648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User</cp:lastModifiedBy>
  <cp:revision>3</cp:revision>
  <dcterms:created xsi:type="dcterms:W3CDTF">2023-11-13T03:38:00Z</dcterms:created>
  <dcterms:modified xsi:type="dcterms:W3CDTF">2023-11-13T08:01:00Z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